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45C" w:rsidRDefault="009E2960" w:rsidP="00D12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7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75" w:rsidRDefault="00D12675" w:rsidP="00D1267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D51AEA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D12675" w:rsidRDefault="00D12675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714A8D" w:rsidRDefault="00714A8D" w:rsidP="00714A8D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30 апреля  2020г  № 304</w:t>
      </w:r>
    </w:p>
    <w:p w:rsidR="00714A8D" w:rsidRDefault="00714A8D" w:rsidP="00714A8D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1445C" w:rsidRDefault="00D12675" w:rsidP="00714A8D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 xml:space="preserve">ПЛАН РАБОТЫ 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76371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Увельско</w:t>
      </w:r>
      <w:r w:rsidR="00226186">
        <w:rPr>
          <w:rFonts w:ascii="Times New Roman" w:hAnsi="Times New Roman" w:cs="Times New Roman"/>
          <w:sz w:val="24"/>
          <w:szCs w:val="24"/>
        </w:rPr>
        <w:t>го муниципального района на 2020</w:t>
      </w:r>
      <w:r w:rsidRPr="00876371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D12675" w:rsidRPr="00876371" w:rsidRDefault="00D12675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9890" w:type="dxa"/>
        <w:tblLayout w:type="fixed"/>
        <w:tblLook w:val="04A0"/>
      </w:tblPr>
      <w:tblGrid>
        <w:gridCol w:w="636"/>
        <w:gridCol w:w="5001"/>
        <w:gridCol w:w="4819"/>
        <w:gridCol w:w="2977"/>
        <w:gridCol w:w="1353"/>
        <w:gridCol w:w="2552"/>
        <w:gridCol w:w="2552"/>
      </w:tblGrid>
      <w:tr w:rsidR="0054227D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D12675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54227D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75" w:rsidRPr="00876371" w:rsidRDefault="00E1341D" w:rsidP="00AF437A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633F" w:rsidRPr="00876371" w:rsidTr="00871CA5">
        <w:trPr>
          <w:gridAfter w:val="2"/>
          <w:wAfter w:w="510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871CA5" w:rsidRDefault="00DE633F" w:rsidP="00C1445C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C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Контрольные мероприятия за соблюдением </w:t>
            </w:r>
            <w:r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бюджетного законодательства Российской Федерации и иных нормативных правовых актов, регулирующих бюджетные правоотношения</w:t>
            </w:r>
            <w:r w:rsidR="00C1445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,</w:t>
            </w:r>
            <w:r w:rsidR="00871CA5"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</w:t>
            </w:r>
            <w:r w:rsidR="00C1445C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>в</w:t>
            </w:r>
            <w:r w:rsidR="00871CA5" w:rsidRPr="00871CA5">
              <w:rPr>
                <w:rFonts w:ascii="Times New Roman" w:hAnsi="Times New Roman" w:cs="Times New Roman"/>
                <w:b/>
                <w:bCs/>
                <w:color w:val="052635"/>
                <w:sz w:val="24"/>
                <w:szCs w:val="24"/>
              </w:rPr>
              <w:t xml:space="preserve"> том числе устанавливающих требования к бухгалтерскому учету, составлению и предоставлению финансовой отчетности </w:t>
            </w:r>
          </w:p>
        </w:tc>
      </w:tr>
      <w:tr w:rsidR="008C2119" w:rsidRPr="00876371" w:rsidTr="007C7B45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586EE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администрации Рождественского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rPr>
                <w:sz w:val="24"/>
                <w:szCs w:val="24"/>
              </w:rPr>
            </w:pPr>
            <w:r w:rsidRPr="00763A23">
              <w:rPr>
                <w:sz w:val="24"/>
                <w:szCs w:val="24"/>
              </w:rPr>
              <w:t>Исполнение предписания от 11.12.2019г. №5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8C2119" w:rsidRPr="00763A23" w:rsidRDefault="008C2119" w:rsidP="0014224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C2119" w:rsidRPr="00763A23" w:rsidRDefault="008C2119" w:rsidP="0014224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36091B" w:rsidP="003609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Исключить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50100B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МКДОУ «Д</w:t>
            </w:r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 xml:space="preserve">етский сад №4» </w:t>
            </w:r>
            <w:proofErr w:type="spellStart"/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>Хомутининского</w:t>
            </w:r>
            <w:proofErr w:type="spellEnd"/>
            <w:r w:rsidR="008C2119" w:rsidRPr="00763A2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C6020A" w:rsidRDefault="008C2119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 сфере бюджетных правоотношений </w:t>
            </w:r>
          </w:p>
          <w:p w:rsidR="008C2119" w:rsidRPr="00763A23" w:rsidRDefault="008C2119" w:rsidP="00F12FA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ED1CC2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 w:rsidR="008C211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04653">
            <w:pPr>
              <w:rPr>
                <w:bCs/>
                <w:sz w:val="24"/>
                <w:szCs w:val="24"/>
              </w:rPr>
            </w:pPr>
            <w:r w:rsidRPr="00763A23">
              <w:rPr>
                <w:bCs/>
                <w:sz w:val="24"/>
                <w:szCs w:val="24"/>
              </w:rPr>
              <w:t>Проверка Комитета по земельным отношениям администрации</w:t>
            </w:r>
            <w:r w:rsidRPr="00763A23">
              <w:rPr>
                <w:sz w:val="24"/>
                <w:szCs w:val="24"/>
              </w:rPr>
              <w:t xml:space="preserve"> </w:t>
            </w:r>
            <w:r w:rsidR="00F04653" w:rsidRPr="00763A23">
              <w:rPr>
                <w:sz w:val="24"/>
                <w:szCs w:val="24"/>
              </w:rPr>
              <w:t xml:space="preserve">Увельского муниципального района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8C2119" w:rsidP="00F12FAB">
            <w:pPr>
              <w:pStyle w:val="a3"/>
              <w:ind w:left="48"/>
              <w:jc w:val="both"/>
              <w:rPr>
                <w:sz w:val="24"/>
                <w:szCs w:val="24"/>
                <w:lang w:eastAsia="zh-CN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законодательства в  сфере бюджетных правоотношений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Проверка администрации Петровского сельского поселения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763A23" w:rsidRDefault="00CC68FD" w:rsidP="00F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</w:t>
            </w:r>
            <w:r w:rsidR="008C2119">
              <w:rPr>
                <w:sz w:val="24"/>
                <w:szCs w:val="24"/>
              </w:rPr>
              <w:t>межбюджетных трансфертов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2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763A23" w:rsidRDefault="008C2119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C2119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Pr="00876371" w:rsidRDefault="008C2119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8D05E7" w:rsidP="00F046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Управления социальной защиты населения </w:t>
            </w:r>
            <w:r w:rsidR="00F04653" w:rsidRPr="00763A23">
              <w:rPr>
                <w:rFonts w:ascii="Times New Roman" w:hAnsi="Times New Roman" w:cs="Times New Roman"/>
                <w:sz w:val="24"/>
                <w:szCs w:val="24"/>
              </w:rPr>
              <w:t>Увельского муниципального района</w:t>
            </w:r>
            <w:r w:rsidR="00F046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Pr="00C6020A" w:rsidRDefault="004F45AB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положений правовых актов, обуславливающих публичные нормативные обязательства</w:t>
            </w:r>
            <w:r w:rsidR="007C7B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Нацпроект «Демография». </w:t>
            </w:r>
            <w:r w:rsidR="007C7B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семей при рождении ребенка»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119" w:rsidRDefault="007C7B45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119" w:rsidRDefault="007C7B45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C1445C" w:rsidRPr="00876371" w:rsidTr="007C7B45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697B1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F12F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Красносельского</w:t>
            </w:r>
            <w:r w:rsidRPr="005B54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сельского поселения </w:t>
            </w:r>
          </w:p>
          <w:p w:rsidR="00C1445C" w:rsidRDefault="00C1445C" w:rsidP="00F12FAB"/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Default="00C1445C" w:rsidP="00F12FAB">
            <w:pPr>
              <w:pStyle w:val="a3"/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20A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 к бухгалтерскому учету нефинансовых активов и составлению финансовой отчетности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Default="00C1445C" w:rsidP="00B04E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2019г., 9 месяцев 2020г.</w:t>
            </w:r>
          </w:p>
          <w:p w:rsidR="00C1445C" w:rsidRDefault="00C1445C" w:rsidP="00B04E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необходимост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другие периоды)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C1445C" w:rsidRDefault="00C1445C" w:rsidP="00F12F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45C" w:rsidRPr="00876371" w:rsidTr="00871CA5">
        <w:trPr>
          <w:gridAfter w:val="2"/>
          <w:wAfter w:w="5104" w:type="dxa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BE0A9A" w:rsidRDefault="00C1445C" w:rsidP="005C0E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E0A9A">
              <w:rPr>
                <w:rFonts w:ascii="Times New Roman" w:hAnsi="Times New Roman" w:cs="Times New Roman"/>
                <w:b/>
                <w:sz w:val="24"/>
                <w:szCs w:val="24"/>
              </w:rPr>
              <w:t>.Контрольно-аналитические мероприятия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аналитической справки по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за 2019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D32A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представлений и предписаний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03688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с учреждениями по устранению нарушений, выявленных в ходе контрольных мероприятий (проверок)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деятельности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порядка,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стандартов и методик внутреннего муниципального финансового контроля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ЕИС, 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сети Интернет информации о деятельности отдела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C1445C" w:rsidRPr="00876371" w:rsidTr="00E1341D">
        <w:trPr>
          <w:gridAfter w:val="2"/>
          <w:wAfter w:w="5104" w:type="dxa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5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Согласование и утверждение плана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ОФК на 2021</w:t>
            </w: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45C" w:rsidRPr="00876371" w:rsidRDefault="00C1445C" w:rsidP="00670B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37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3AD1" w:rsidRDefault="00603AD1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               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86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Панарина И.П.</w:t>
      </w:r>
    </w:p>
    <w:p w:rsidR="00D12675" w:rsidRDefault="00D12675" w:rsidP="00D12675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D12675" w:rsidRDefault="00D12675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лавы по финансам    </w:t>
      </w:r>
      <w:r w:rsidR="00C30D86">
        <w:rPr>
          <w:rFonts w:ascii="Times New Roman" w:hAnsi="Times New Roman" w:cs="Times New Roman"/>
          <w:sz w:val="24"/>
          <w:szCs w:val="24"/>
        </w:rPr>
        <w:t>и экономике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9159B">
        <w:rPr>
          <w:rFonts w:ascii="Times New Roman" w:hAnsi="Times New Roman" w:cs="Times New Roman"/>
          <w:sz w:val="24"/>
          <w:szCs w:val="24"/>
        </w:rPr>
        <w:t xml:space="preserve">       </w:t>
      </w:r>
      <w:r w:rsidR="008825EE">
        <w:rPr>
          <w:rFonts w:ascii="Times New Roman" w:hAnsi="Times New Roman" w:cs="Times New Roman"/>
          <w:sz w:val="24"/>
          <w:szCs w:val="24"/>
        </w:rPr>
        <w:t xml:space="preserve"> </w:t>
      </w:r>
      <w:r w:rsidR="00F91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4227D">
        <w:rPr>
          <w:rFonts w:ascii="Times New Roman" w:hAnsi="Times New Roman" w:cs="Times New Roman"/>
          <w:sz w:val="24"/>
          <w:szCs w:val="24"/>
        </w:rPr>
        <w:t>Кузьмичева А.В.</w:t>
      </w:r>
    </w:p>
    <w:p w:rsidR="0040566C" w:rsidRDefault="0040566C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53F44" w:rsidRDefault="00B53F44" w:rsidP="00D1267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1732" w:rsidRDefault="00AF437A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57BB" w:rsidRPr="00635D33" w:rsidRDefault="009E57BB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E57BB" w:rsidRPr="00635D33" w:rsidRDefault="009E57BB" w:rsidP="00AF43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6091B" w:rsidRDefault="00AF437A" w:rsidP="003609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51AEA" w:rsidRPr="00635D33">
        <w:rPr>
          <w:rFonts w:ascii="Times New Roman" w:hAnsi="Times New Roman" w:cs="Times New Roman"/>
          <w:sz w:val="24"/>
          <w:szCs w:val="24"/>
        </w:rPr>
        <w:t xml:space="preserve"> №</w:t>
      </w:r>
      <w:r w:rsidR="0036091B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AF437A" w:rsidRPr="00635D33" w:rsidRDefault="00AF437A" w:rsidP="0036091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Утверждено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 xml:space="preserve">распоряжением администрации 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Увельского муниципального района</w:t>
      </w:r>
    </w:p>
    <w:p w:rsidR="00AF437A" w:rsidRPr="00635D33" w:rsidRDefault="00AF437A" w:rsidP="00AF437A">
      <w:pPr>
        <w:pStyle w:val="a3"/>
        <w:tabs>
          <w:tab w:val="left" w:pos="7513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от ____  ________20___г № ____</w:t>
      </w:r>
    </w:p>
    <w:p w:rsidR="001F3242" w:rsidRPr="00635D33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3242" w:rsidRPr="00635D33" w:rsidRDefault="001F3242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 xml:space="preserve"> ПЛАН РАБОТЫ </w:t>
      </w: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5D33">
        <w:rPr>
          <w:rFonts w:ascii="Times New Roman" w:hAnsi="Times New Roman" w:cs="Times New Roman"/>
          <w:sz w:val="24"/>
          <w:szCs w:val="24"/>
        </w:rPr>
        <w:t>отдела финансового контроля администрации Увельск</w:t>
      </w:r>
      <w:r w:rsidR="00FB619B" w:rsidRPr="00635D33">
        <w:rPr>
          <w:rFonts w:ascii="Times New Roman" w:hAnsi="Times New Roman" w:cs="Times New Roman"/>
          <w:sz w:val="24"/>
          <w:szCs w:val="24"/>
        </w:rPr>
        <w:t>ого муниципального района на 2020</w:t>
      </w:r>
      <w:r w:rsidRPr="00635D3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437A" w:rsidRPr="00635D33" w:rsidRDefault="00AF437A" w:rsidP="00AF437A">
      <w:pPr>
        <w:pStyle w:val="a3"/>
        <w:tabs>
          <w:tab w:val="left" w:pos="7513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6"/>
        <w:gridCol w:w="5142"/>
        <w:gridCol w:w="4995"/>
        <w:gridCol w:w="2235"/>
        <w:gridCol w:w="1778"/>
      </w:tblGrid>
      <w:tr w:rsidR="00AF437A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Тема проверки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AF437A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37A" w:rsidRPr="00635D33" w:rsidRDefault="00AF437A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63A0" w:rsidRPr="00635D33" w:rsidTr="003151E7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3A0" w:rsidRPr="00635D33" w:rsidRDefault="00395483" w:rsidP="00395483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Контрольные мероприятия </w:t>
            </w:r>
            <w:r w:rsidRPr="0063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соблюдением законодательства Российской Федерации о контрактной системе при осуществлении закупок товаров, работ, услуг для муниципальных нужд  </w:t>
            </w:r>
          </w:p>
        </w:tc>
      </w:tr>
      <w:tr w:rsidR="0036091B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B" w:rsidRPr="00635D33" w:rsidRDefault="0036091B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7C7B45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 xml:space="preserve">Проверка  муниципального </w:t>
            </w:r>
            <w:r>
              <w:rPr>
                <w:sz w:val="24"/>
                <w:szCs w:val="24"/>
              </w:rPr>
              <w:t>казенного общеобразовательного учреждения «Хуторская</w:t>
            </w:r>
            <w:r w:rsidRPr="00635D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основная</w:t>
            </w:r>
            <w:r w:rsidRPr="00635D33">
              <w:rPr>
                <w:sz w:val="24"/>
                <w:szCs w:val="24"/>
              </w:rPr>
              <w:t xml:space="preserve"> общеобразовательная школа»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Default="0036091B">
            <w:r w:rsidRPr="00C15F29">
              <w:rPr>
                <w:rFonts w:eastAsiaTheme="minorHAnsi"/>
                <w:sz w:val="24"/>
                <w:szCs w:val="24"/>
                <w:lang w:eastAsia="en-US"/>
              </w:rPr>
              <w:t xml:space="preserve">Часть 8 статьи 99 Закона о контрактной системе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6091B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B" w:rsidRPr="00635D33" w:rsidRDefault="0036091B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DE633F">
            <w:pPr>
              <w:rPr>
                <w:sz w:val="24"/>
                <w:szCs w:val="24"/>
              </w:rPr>
            </w:pPr>
            <w:r w:rsidRPr="00635D33">
              <w:rPr>
                <w:color w:val="000000"/>
                <w:sz w:val="24"/>
                <w:szCs w:val="24"/>
              </w:rPr>
              <w:t>Проверка муниципального бюджетного учреждения культуры Районный Дом культуры «Горняк» Увельского муниципального района</w:t>
            </w:r>
            <w:r w:rsidRPr="00635D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Default="0036091B">
            <w:r w:rsidRPr="00C15F29">
              <w:rPr>
                <w:rFonts w:eastAsiaTheme="minorHAnsi"/>
                <w:sz w:val="24"/>
                <w:szCs w:val="24"/>
                <w:lang w:eastAsia="en-US"/>
              </w:rPr>
              <w:t xml:space="preserve">Часть 8 статьи 99 Закона о контрактной системе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6091B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91B" w:rsidRPr="00635D33" w:rsidRDefault="0036091B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DE633F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>Проверка муниципального бюджетного учреждения «Комитет  по физической культуре и спорту Увельского муниципального района»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Default="0036091B">
            <w:r w:rsidRPr="00C15F29">
              <w:rPr>
                <w:rFonts w:eastAsiaTheme="minorHAnsi"/>
                <w:sz w:val="24"/>
                <w:szCs w:val="24"/>
                <w:lang w:eastAsia="en-US"/>
              </w:rPr>
              <w:t xml:space="preserve">Часть 8 статьи 99 Закона о контрактной системе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6F4AA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91B" w:rsidRPr="00635D33" w:rsidRDefault="0036091B" w:rsidP="001562F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E633F" w:rsidRPr="00635D33" w:rsidTr="001F3242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3F" w:rsidRPr="00635D33" w:rsidRDefault="00DE633F" w:rsidP="001562FF">
            <w:pPr>
              <w:pStyle w:val="a3"/>
              <w:tabs>
                <w:tab w:val="left" w:pos="751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Проверка Комитета строительства и инфраструктуры администрации Увельского муниципального района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36091B" w:rsidP="008026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Часть 8 статьи 99 Закона о контрактной системе 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E81129">
              <w:rPr>
                <w:rFonts w:ascii="Times New Roman" w:hAnsi="Times New Roman" w:cs="Times New Roman"/>
                <w:sz w:val="24"/>
                <w:szCs w:val="24"/>
              </w:rPr>
              <w:t>, 6мес.2020г.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33F" w:rsidRPr="00635D33" w:rsidRDefault="00DE633F" w:rsidP="0080269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126A5B" w:rsidRPr="00635D33" w:rsidTr="00DE633F">
        <w:trPr>
          <w:trHeight w:val="84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A5B" w:rsidRPr="00635D33" w:rsidRDefault="00DE633F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D74B4F" w:rsidP="00806318">
            <w:pPr>
              <w:rPr>
                <w:sz w:val="24"/>
                <w:szCs w:val="24"/>
              </w:rPr>
            </w:pPr>
            <w:r w:rsidRPr="00635D33">
              <w:rPr>
                <w:sz w:val="24"/>
                <w:szCs w:val="24"/>
              </w:rPr>
              <w:t xml:space="preserve">Проверка </w:t>
            </w:r>
            <w:r w:rsidR="007572E2" w:rsidRPr="00635D33">
              <w:rPr>
                <w:sz w:val="24"/>
                <w:szCs w:val="24"/>
              </w:rPr>
              <w:t>Комитета по управлению имуществом Увельского муниципального района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36091B" w:rsidP="00C542B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Часть 8 статьи 99 Закона о контрактной системе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9766F5" w:rsidP="009766F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E81129">
              <w:rPr>
                <w:rFonts w:ascii="Times New Roman" w:hAnsi="Times New Roman" w:cs="Times New Roman"/>
                <w:sz w:val="24"/>
                <w:szCs w:val="24"/>
              </w:rPr>
              <w:t>, 9 мес.2020г.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A5B" w:rsidRPr="00635D33" w:rsidRDefault="007572E2" w:rsidP="00C542B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3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</w:tbl>
    <w:p w:rsidR="00DD46D1" w:rsidRPr="00635D33" w:rsidRDefault="00DD46D1" w:rsidP="00DD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3AD1" w:rsidRDefault="00603AD1" w:rsidP="00DD46D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                                                                       Панарина И.П.</w:t>
      </w:r>
    </w:p>
    <w:p w:rsidR="001F3242" w:rsidRDefault="001F3242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D46D1" w:rsidRDefault="00DD46D1" w:rsidP="00DD46D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Согласовано</w:t>
      </w:r>
    </w:p>
    <w:p w:rsidR="001F3242" w:rsidRDefault="00DD46D1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</w:t>
      </w:r>
      <w:r w:rsidR="00E13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Главы по финансам</w:t>
      </w:r>
    </w:p>
    <w:p w:rsidR="00690A68" w:rsidRDefault="001F3242" w:rsidP="00D1267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экономике</w:t>
      </w:r>
      <w:r w:rsidR="00DD46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D46D1">
        <w:rPr>
          <w:rFonts w:ascii="Times New Roman" w:hAnsi="Times New Roman" w:cs="Times New Roman"/>
          <w:sz w:val="24"/>
          <w:szCs w:val="24"/>
        </w:rPr>
        <w:t xml:space="preserve">   Кузьмичева А.В.</w:t>
      </w:r>
    </w:p>
    <w:sectPr w:rsidR="00690A68" w:rsidSect="00BE0A9A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B4" w:rsidRDefault="004A51B4" w:rsidP="00220D5B">
      <w:r>
        <w:separator/>
      </w:r>
    </w:p>
  </w:endnote>
  <w:endnote w:type="continuationSeparator" w:id="0">
    <w:p w:rsidR="004A51B4" w:rsidRDefault="004A51B4" w:rsidP="0022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B4" w:rsidRDefault="004A51B4" w:rsidP="00220D5B">
      <w:r>
        <w:separator/>
      </w:r>
    </w:p>
  </w:footnote>
  <w:footnote w:type="continuationSeparator" w:id="0">
    <w:p w:rsidR="004A51B4" w:rsidRDefault="004A51B4" w:rsidP="0022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7935"/>
    <w:multiLevelType w:val="multilevel"/>
    <w:tmpl w:val="778A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AC70D9"/>
    <w:multiLevelType w:val="hybridMultilevel"/>
    <w:tmpl w:val="E5D84A4A"/>
    <w:lvl w:ilvl="0" w:tplc="D5FE31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F0EF6"/>
    <w:multiLevelType w:val="hybridMultilevel"/>
    <w:tmpl w:val="424CE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9163B"/>
    <w:multiLevelType w:val="multilevel"/>
    <w:tmpl w:val="05A8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7E71D5D"/>
    <w:multiLevelType w:val="multilevel"/>
    <w:tmpl w:val="7F66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3C269B"/>
    <w:multiLevelType w:val="hybridMultilevel"/>
    <w:tmpl w:val="7172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DD0BC2"/>
    <w:multiLevelType w:val="multilevel"/>
    <w:tmpl w:val="F65A71C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7">
    <w:nsid w:val="67090A59"/>
    <w:multiLevelType w:val="hybridMultilevel"/>
    <w:tmpl w:val="660A0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2675"/>
    <w:rsid w:val="00001EE1"/>
    <w:rsid w:val="00061845"/>
    <w:rsid w:val="00066344"/>
    <w:rsid w:val="00070CAD"/>
    <w:rsid w:val="000721D7"/>
    <w:rsid w:val="000B552E"/>
    <w:rsid w:val="000C4DBA"/>
    <w:rsid w:val="000D7DDE"/>
    <w:rsid w:val="000E5D78"/>
    <w:rsid w:val="000F1294"/>
    <w:rsid w:val="000F503F"/>
    <w:rsid w:val="00107CA7"/>
    <w:rsid w:val="00112650"/>
    <w:rsid w:val="00122C6D"/>
    <w:rsid w:val="00126A5B"/>
    <w:rsid w:val="001310AD"/>
    <w:rsid w:val="001403F2"/>
    <w:rsid w:val="00147D9E"/>
    <w:rsid w:val="00150858"/>
    <w:rsid w:val="00152A62"/>
    <w:rsid w:val="001862D9"/>
    <w:rsid w:val="001A1923"/>
    <w:rsid w:val="001B4A41"/>
    <w:rsid w:val="001D0D17"/>
    <w:rsid w:val="001F2FB1"/>
    <w:rsid w:val="001F3242"/>
    <w:rsid w:val="002043A4"/>
    <w:rsid w:val="002066ED"/>
    <w:rsid w:val="00207BE8"/>
    <w:rsid w:val="002100CB"/>
    <w:rsid w:val="002149BD"/>
    <w:rsid w:val="00220D5B"/>
    <w:rsid w:val="0022136D"/>
    <w:rsid w:val="00226186"/>
    <w:rsid w:val="002364E8"/>
    <w:rsid w:val="00275CD2"/>
    <w:rsid w:val="002A3F29"/>
    <w:rsid w:val="002A6575"/>
    <w:rsid w:val="002B1732"/>
    <w:rsid w:val="002B7A84"/>
    <w:rsid w:val="002D1DCE"/>
    <w:rsid w:val="002E72A2"/>
    <w:rsid w:val="0031294F"/>
    <w:rsid w:val="00324336"/>
    <w:rsid w:val="0033233B"/>
    <w:rsid w:val="003513A5"/>
    <w:rsid w:val="00352707"/>
    <w:rsid w:val="0036091B"/>
    <w:rsid w:val="00361064"/>
    <w:rsid w:val="00362933"/>
    <w:rsid w:val="00395483"/>
    <w:rsid w:val="003B0E2C"/>
    <w:rsid w:val="003D242C"/>
    <w:rsid w:val="003D609E"/>
    <w:rsid w:val="00402559"/>
    <w:rsid w:val="0040566C"/>
    <w:rsid w:val="00407D6C"/>
    <w:rsid w:val="00417772"/>
    <w:rsid w:val="00425C9E"/>
    <w:rsid w:val="004437F5"/>
    <w:rsid w:val="00455328"/>
    <w:rsid w:val="004566DC"/>
    <w:rsid w:val="00464C9C"/>
    <w:rsid w:val="0047328D"/>
    <w:rsid w:val="00490480"/>
    <w:rsid w:val="0049139B"/>
    <w:rsid w:val="004A08F0"/>
    <w:rsid w:val="004A2C1C"/>
    <w:rsid w:val="004A51B4"/>
    <w:rsid w:val="004F45AB"/>
    <w:rsid w:val="004F4AA8"/>
    <w:rsid w:val="0050100B"/>
    <w:rsid w:val="0050126C"/>
    <w:rsid w:val="00505AB2"/>
    <w:rsid w:val="00515608"/>
    <w:rsid w:val="00523AFE"/>
    <w:rsid w:val="0054227D"/>
    <w:rsid w:val="00555076"/>
    <w:rsid w:val="00560FE3"/>
    <w:rsid w:val="00565BB3"/>
    <w:rsid w:val="00573DF1"/>
    <w:rsid w:val="00586EE2"/>
    <w:rsid w:val="005A4ECE"/>
    <w:rsid w:val="005C0EAE"/>
    <w:rsid w:val="005D3627"/>
    <w:rsid w:val="005F45CC"/>
    <w:rsid w:val="00603AD1"/>
    <w:rsid w:val="0060622E"/>
    <w:rsid w:val="00607121"/>
    <w:rsid w:val="00635D33"/>
    <w:rsid w:val="00640AD0"/>
    <w:rsid w:val="0064410E"/>
    <w:rsid w:val="00653B39"/>
    <w:rsid w:val="00664F30"/>
    <w:rsid w:val="00671CBE"/>
    <w:rsid w:val="00672611"/>
    <w:rsid w:val="00690A68"/>
    <w:rsid w:val="006A143F"/>
    <w:rsid w:val="006C7404"/>
    <w:rsid w:val="006D14E9"/>
    <w:rsid w:val="006D745E"/>
    <w:rsid w:val="006F4AA7"/>
    <w:rsid w:val="00713C9E"/>
    <w:rsid w:val="00714A8D"/>
    <w:rsid w:val="0072079C"/>
    <w:rsid w:val="007572E2"/>
    <w:rsid w:val="0076069F"/>
    <w:rsid w:val="00763A23"/>
    <w:rsid w:val="00786D52"/>
    <w:rsid w:val="00794DEB"/>
    <w:rsid w:val="007A71B1"/>
    <w:rsid w:val="007C2CA8"/>
    <w:rsid w:val="007C783A"/>
    <w:rsid w:val="007C7B45"/>
    <w:rsid w:val="007F3F44"/>
    <w:rsid w:val="00806318"/>
    <w:rsid w:val="0082146C"/>
    <w:rsid w:val="00825299"/>
    <w:rsid w:val="00825905"/>
    <w:rsid w:val="00861D7D"/>
    <w:rsid w:val="008624EA"/>
    <w:rsid w:val="00865F5F"/>
    <w:rsid w:val="00871CA5"/>
    <w:rsid w:val="008727B0"/>
    <w:rsid w:val="00876371"/>
    <w:rsid w:val="008825EE"/>
    <w:rsid w:val="008C2119"/>
    <w:rsid w:val="008D05E7"/>
    <w:rsid w:val="008F0389"/>
    <w:rsid w:val="00925FA2"/>
    <w:rsid w:val="00926763"/>
    <w:rsid w:val="009340E8"/>
    <w:rsid w:val="0094265F"/>
    <w:rsid w:val="00945D3F"/>
    <w:rsid w:val="00955390"/>
    <w:rsid w:val="009766F5"/>
    <w:rsid w:val="00982C8A"/>
    <w:rsid w:val="00990AF4"/>
    <w:rsid w:val="00993812"/>
    <w:rsid w:val="009A48C9"/>
    <w:rsid w:val="009E2960"/>
    <w:rsid w:val="009E57BB"/>
    <w:rsid w:val="009E635B"/>
    <w:rsid w:val="009F6EAA"/>
    <w:rsid w:val="00A05BFE"/>
    <w:rsid w:val="00A12766"/>
    <w:rsid w:val="00A16F4E"/>
    <w:rsid w:val="00A226FD"/>
    <w:rsid w:val="00A27E3E"/>
    <w:rsid w:val="00A31506"/>
    <w:rsid w:val="00A42339"/>
    <w:rsid w:val="00A445BE"/>
    <w:rsid w:val="00A563A0"/>
    <w:rsid w:val="00A705C6"/>
    <w:rsid w:val="00A71CF9"/>
    <w:rsid w:val="00A72B7A"/>
    <w:rsid w:val="00AB51CD"/>
    <w:rsid w:val="00AB7A84"/>
    <w:rsid w:val="00AE2D92"/>
    <w:rsid w:val="00AE3D01"/>
    <w:rsid w:val="00AE7FD1"/>
    <w:rsid w:val="00AF437A"/>
    <w:rsid w:val="00AF52B5"/>
    <w:rsid w:val="00B0321F"/>
    <w:rsid w:val="00B22B29"/>
    <w:rsid w:val="00B53F44"/>
    <w:rsid w:val="00B709CE"/>
    <w:rsid w:val="00B760B5"/>
    <w:rsid w:val="00B97522"/>
    <w:rsid w:val="00BB7DB7"/>
    <w:rsid w:val="00BC3130"/>
    <w:rsid w:val="00BC7996"/>
    <w:rsid w:val="00BD664D"/>
    <w:rsid w:val="00BE0A9A"/>
    <w:rsid w:val="00BF0227"/>
    <w:rsid w:val="00C1445C"/>
    <w:rsid w:val="00C24833"/>
    <w:rsid w:val="00C30D86"/>
    <w:rsid w:val="00C33FE4"/>
    <w:rsid w:val="00C345CD"/>
    <w:rsid w:val="00C47856"/>
    <w:rsid w:val="00C552CF"/>
    <w:rsid w:val="00C57660"/>
    <w:rsid w:val="00C6020A"/>
    <w:rsid w:val="00C62CA9"/>
    <w:rsid w:val="00C82E59"/>
    <w:rsid w:val="00C92F53"/>
    <w:rsid w:val="00CC68FD"/>
    <w:rsid w:val="00D01484"/>
    <w:rsid w:val="00D11019"/>
    <w:rsid w:val="00D12675"/>
    <w:rsid w:val="00D13DF6"/>
    <w:rsid w:val="00D17361"/>
    <w:rsid w:val="00D23CE5"/>
    <w:rsid w:val="00D4689D"/>
    <w:rsid w:val="00D46D39"/>
    <w:rsid w:val="00D51AEA"/>
    <w:rsid w:val="00D608BC"/>
    <w:rsid w:val="00D63B52"/>
    <w:rsid w:val="00D74B4F"/>
    <w:rsid w:val="00D80061"/>
    <w:rsid w:val="00DA015E"/>
    <w:rsid w:val="00DB2A02"/>
    <w:rsid w:val="00DC70CC"/>
    <w:rsid w:val="00DD46D1"/>
    <w:rsid w:val="00DE633F"/>
    <w:rsid w:val="00DF7B2D"/>
    <w:rsid w:val="00E050C1"/>
    <w:rsid w:val="00E07400"/>
    <w:rsid w:val="00E1341D"/>
    <w:rsid w:val="00E17C6C"/>
    <w:rsid w:val="00E42A12"/>
    <w:rsid w:val="00E43593"/>
    <w:rsid w:val="00E67091"/>
    <w:rsid w:val="00E67ACF"/>
    <w:rsid w:val="00E81129"/>
    <w:rsid w:val="00E855CB"/>
    <w:rsid w:val="00E877E2"/>
    <w:rsid w:val="00E96A99"/>
    <w:rsid w:val="00E9704B"/>
    <w:rsid w:val="00E977E5"/>
    <w:rsid w:val="00EB2C3F"/>
    <w:rsid w:val="00EB408B"/>
    <w:rsid w:val="00EB5B8A"/>
    <w:rsid w:val="00ED1CC2"/>
    <w:rsid w:val="00EE2393"/>
    <w:rsid w:val="00EF74B1"/>
    <w:rsid w:val="00F04653"/>
    <w:rsid w:val="00F24F1F"/>
    <w:rsid w:val="00F30731"/>
    <w:rsid w:val="00F5073D"/>
    <w:rsid w:val="00F74CF3"/>
    <w:rsid w:val="00F85884"/>
    <w:rsid w:val="00F869E6"/>
    <w:rsid w:val="00F9159B"/>
    <w:rsid w:val="00FB13DD"/>
    <w:rsid w:val="00FB619B"/>
    <w:rsid w:val="00FC4C39"/>
    <w:rsid w:val="00FE5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75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25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675"/>
    <w:pPr>
      <w:jc w:val="left"/>
    </w:pPr>
  </w:style>
  <w:style w:type="table" w:styleId="a4">
    <w:name w:val="Table Grid"/>
    <w:basedOn w:val="a1"/>
    <w:uiPriority w:val="59"/>
    <w:rsid w:val="00D1267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22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6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825299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252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220D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20D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20D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26A5B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5F45CC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5F45CC"/>
    <w:rPr>
      <w:b/>
      <w:bCs/>
    </w:rPr>
  </w:style>
  <w:style w:type="character" w:styleId="ae">
    <w:name w:val="Hyperlink"/>
    <w:basedOn w:val="a0"/>
    <w:uiPriority w:val="99"/>
    <w:semiHidden/>
    <w:unhideWhenUsed/>
    <w:rsid w:val="005F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3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FA964-707B-45C0-A1EC-ED6E5288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2580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Мун. Контрол2</dc:creator>
  <cp:lastModifiedBy>Мун. Контрол2</cp:lastModifiedBy>
  <cp:revision>70</cp:revision>
  <cp:lastPrinted>2020-05-06T10:53:00Z</cp:lastPrinted>
  <dcterms:created xsi:type="dcterms:W3CDTF">2018-01-09T06:06:00Z</dcterms:created>
  <dcterms:modified xsi:type="dcterms:W3CDTF">2020-05-07T05:56:00Z</dcterms:modified>
</cp:coreProperties>
</file>