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40" w:rsidRPr="008F79FC" w:rsidRDefault="00714210" w:rsidP="00C15E40">
      <w:pPr>
        <w:tabs>
          <w:tab w:val="left" w:pos="5670"/>
          <w:tab w:val="left" w:pos="6237"/>
          <w:tab w:val="left" w:pos="9498"/>
        </w:tabs>
        <w:spacing w:after="0"/>
        <w:ind w:firstLine="10065"/>
        <w:rPr>
          <w:rFonts w:ascii="Times New Roman" w:hAnsi="Times New Roman" w:cs="Times New Roman"/>
          <w:sz w:val="24"/>
          <w:szCs w:val="24"/>
        </w:rPr>
      </w:pPr>
      <w:r>
        <w:rPr>
          <w:rFonts w:ascii="Times New Roman" w:hAnsi="Times New Roman" w:cs="Times New Roman"/>
          <w:sz w:val="24"/>
          <w:szCs w:val="24"/>
        </w:rPr>
        <w:t>Приложение</w:t>
      </w:r>
      <w:r w:rsidR="00C15E40" w:rsidRPr="008F79FC">
        <w:rPr>
          <w:rFonts w:ascii="Times New Roman" w:hAnsi="Times New Roman" w:cs="Times New Roman"/>
          <w:sz w:val="24"/>
          <w:szCs w:val="24"/>
        </w:rPr>
        <w:t xml:space="preserve"> 1</w:t>
      </w:r>
    </w:p>
    <w:p w:rsidR="00C15E40" w:rsidRPr="008F79FC" w:rsidRDefault="00C15E40" w:rsidP="00C15E40">
      <w:pPr>
        <w:tabs>
          <w:tab w:val="left" w:pos="10348"/>
        </w:tabs>
        <w:spacing w:after="0"/>
        <w:ind w:firstLine="10065"/>
        <w:rPr>
          <w:rFonts w:ascii="Times New Roman" w:hAnsi="Times New Roman" w:cs="Times New Roman"/>
          <w:sz w:val="24"/>
          <w:szCs w:val="24"/>
        </w:rPr>
      </w:pPr>
      <w:r w:rsidRPr="008F79FC">
        <w:rPr>
          <w:rFonts w:ascii="Times New Roman" w:hAnsi="Times New Roman" w:cs="Times New Roman"/>
          <w:sz w:val="24"/>
          <w:szCs w:val="24"/>
        </w:rPr>
        <w:t>к постановлению администрации</w:t>
      </w:r>
    </w:p>
    <w:p w:rsidR="00C15E40" w:rsidRPr="008F79FC" w:rsidRDefault="00C15E40" w:rsidP="00C15E40">
      <w:pPr>
        <w:tabs>
          <w:tab w:val="left" w:pos="10348"/>
        </w:tabs>
        <w:spacing w:after="0"/>
        <w:ind w:firstLine="10065"/>
        <w:rPr>
          <w:rFonts w:ascii="Times New Roman" w:hAnsi="Times New Roman" w:cs="Times New Roman"/>
          <w:sz w:val="24"/>
          <w:szCs w:val="24"/>
        </w:rPr>
      </w:pPr>
      <w:r w:rsidRPr="008F79FC">
        <w:rPr>
          <w:rFonts w:ascii="Times New Roman" w:hAnsi="Times New Roman" w:cs="Times New Roman"/>
          <w:sz w:val="24"/>
          <w:szCs w:val="24"/>
        </w:rPr>
        <w:t>Увельского муниципального района</w:t>
      </w:r>
    </w:p>
    <w:p w:rsidR="00C15E40" w:rsidRPr="008F79FC" w:rsidRDefault="00C15E40" w:rsidP="00D56993">
      <w:pPr>
        <w:tabs>
          <w:tab w:val="left" w:pos="5103"/>
          <w:tab w:val="left" w:pos="6237"/>
          <w:tab w:val="left" w:pos="9498"/>
          <w:tab w:val="left" w:pos="10348"/>
        </w:tabs>
        <w:spacing w:after="0"/>
        <w:ind w:firstLine="10065"/>
        <w:rPr>
          <w:rFonts w:ascii="Times New Roman" w:hAnsi="Times New Roman" w:cs="Times New Roman"/>
          <w:sz w:val="24"/>
          <w:szCs w:val="24"/>
        </w:rPr>
      </w:pPr>
      <w:r w:rsidRPr="008F79FC">
        <w:rPr>
          <w:rFonts w:ascii="Times New Roman" w:hAnsi="Times New Roman" w:cs="Times New Roman"/>
          <w:sz w:val="24"/>
          <w:szCs w:val="24"/>
          <w:u w:val="single"/>
        </w:rPr>
        <w:t xml:space="preserve">«  </w:t>
      </w:r>
      <w:r w:rsidR="005A19C6">
        <w:rPr>
          <w:rFonts w:ascii="Times New Roman" w:hAnsi="Times New Roman" w:cs="Times New Roman"/>
          <w:sz w:val="24"/>
          <w:szCs w:val="24"/>
          <w:u w:val="single"/>
        </w:rPr>
        <w:t>19</w:t>
      </w:r>
      <w:r w:rsidRPr="008F79FC">
        <w:rPr>
          <w:rFonts w:ascii="Times New Roman" w:hAnsi="Times New Roman" w:cs="Times New Roman"/>
          <w:sz w:val="24"/>
          <w:szCs w:val="24"/>
          <w:u w:val="single"/>
        </w:rPr>
        <w:t xml:space="preserve">   »</w:t>
      </w:r>
      <w:r w:rsidRPr="008F79FC">
        <w:rPr>
          <w:rFonts w:ascii="Times New Roman" w:hAnsi="Times New Roman" w:cs="Times New Roman"/>
          <w:sz w:val="24"/>
          <w:szCs w:val="24"/>
        </w:rPr>
        <w:t xml:space="preserve">  ___</w:t>
      </w:r>
      <w:r w:rsidR="005A19C6" w:rsidRPr="005A19C6">
        <w:rPr>
          <w:rFonts w:ascii="Times New Roman" w:hAnsi="Times New Roman" w:cs="Times New Roman"/>
          <w:sz w:val="24"/>
          <w:szCs w:val="24"/>
          <w:u w:val="single"/>
        </w:rPr>
        <w:t>03</w:t>
      </w:r>
      <w:r w:rsidRPr="008F79FC">
        <w:rPr>
          <w:rFonts w:ascii="Times New Roman" w:hAnsi="Times New Roman" w:cs="Times New Roman"/>
          <w:sz w:val="24"/>
          <w:szCs w:val="24"/>
        </w:rPr>
        <w:t>_______  20</w:t>
      </w:r>
      <w:r w:rsidR="005A19C6">
        <w:rPr>
          <w:rFonts w:ascii="Times New Roman" w:hAnsi="Times New Roman" w:cs="Times New Roman"/>
          <w:sz w:val="24"/>
          <w:szCs w:val="24"/>
        </w:rPr>
        <w:t>20</w:t>
      </w:r>
      <w:r w:rsidR="00D56993">
        <w:rPr>
          <w:rFonts w:ascii="Times New Roman" w:hAnsi="Times New Roman" w:cs="Times New Roman"/>
          <w:sz w:val="24"/>
          <w:szCs w:val="24"/>
        </w:rPr>
        <w:t xml:space="preserve"> г. № </w:t>
      </w:r>
      <w:r w:rsidR="005A19C6">
        <w:rPr>
          <w:rFonts w:ascii="Times New Roman" w:hAnsi="Times New Roman" w:cs="Times New Roman"/>
          <w:sz w:val="24"/>
          <w:szCs w:val="24"/>
        </w:rPr>
        <w:t>430</w:t>
      </w:r>
      <w:r w:rsidRPr="008F79FC">
        <w:rPr>
          <w:rFonts w:ascii="Times New Roman" w:hAnsi="Times New Roman" w:cs="Times New Roman"/>
          <w:sz w:val="24"/>
          <w:szCs w:val="24"/>
        </w:rPr>
        <w:t xml:space="preserve">                                         </w:t>
      </w:r>
    </w:p>
    <w:p w:rsidR="00C15E40" w:rsidRPr="008F79FC" w:rsidRDefault="00E870B3" w:rsidP="00C15E40">
      <w:pPr>
        <w:spacing w:after="0"/>
        <w:ind w:firstLine="1006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5E40" w:rsidRPr="008F79FC">
        <w:rPr>
          <w:rFonts w:ascii="Times New Roman" w:hAnsi="Times New Roman" w:cs="Times New Roman"/>
          <w:sz w:val="24"/>
          <w:szCs w:val="24"/>
        </w:rPr>
        <w:tab/>
        <w:t xml:space="preserve"> </w:t>
      </w:r>
    </w:p>
    <w:p w:rsidR="00C15E40" w:rsidRPr="008F79FC" w:rsidRDefault="00C15E40" w:rsidP="00D247CB">
      <w:pPr>
        <w:tabs>
          <w:tab w:val="left" w:pos="5103"/>
          <w:tab w:val="left" w:pos="6237"/>
          <w:tab w:val="left" w:pos="9498"/>
          <w:tab w:val="left" w:pos="10348"/>
        </w:tabs>
        <w:spacing w:after="0"/>
        <w:rPr>
          <w:rFonts w:ascii="Times New Roman" w:hAnsi="Times New Roman" w:cs="Times New Roman"/>
          <w:sz w:val="24"/>
          <w:szCs w:val="24"/>
        </w:rPr>
      </w:pPr>
      <w:r w:rsidRPr="008F79FC">
        <w:rPr>
          <w:rFonts w:ascii="Times New Roman" w:hAnsi="Times New Roman" w:cs="Times New Roman"/>
          <w:sz w:val="24"/>
          <w:szCs w:val="24"/>
        </w:rPr>
        <w:t xml:space="preserve">                                                     </w:t>
      </w:r>
    </w:p>
    <w:p w:rsidR="00C15E40" w:rsidRPr="008F79FC" w:rsidRDefault="00C15E40"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 xml:space="preserve">Перечень должностных лиц, уполномоченных составлять протоколы </w:t>
      </w:r>
      <w:proofErr w:type="gramStart"/>
      <w:r w:rsidRPr="008F79FC">
        <w:rPr>
          <w:rFonts w:ascii="Times New Roman" w:hAnsi="Times New Roman" w:cs="Times New Roman"/>
          <w:sz w:val="24"/>
          <w:szCs w:val="24"/>
        </w:rPr>
        <w:t>об</w:t>
      </w:r>
      <w:proofErr w:type="gramEnd"/>
      <w:r w:rsidRPr="008F79FC">
        <w:rPr>
          <w:rFonts w:ascii="Times New Roman" w:hAnsi="Times New Roman" w:cs="Times New Roman"/>
          <w:sz w:val="24"/>
          <w:szCs w:val="24"/>
        </w:rPr>
        <w:t xml:space="preserve"> административных </w:t>
      </w:r>
    </w:p>
    <w:p w:rsidR="00C15E40" w:rsidRPr="008F79FC" w:rsidRDefault="00C15E40" w:rsidP="00C15E40">
      <w:pPr>
        <w:spacing w:after="0"/>
        <w:jc w:val="center"/>
        <w:rPr>
          <w:rFonts w:ascii="Times New Roman" w:hAnsi="Times New Roman" w:cs="Times New Roman"/>
          <w:sz w:val="24"/>
          <w:szCs w:val="24"/>
        </w:rPr>
      </w:pPr>
      <w:proofErr w:type="gramStart"/>
      <w:r w:rsidRPr="008F79FC">
        <w:rPr>
          <w:rFonts w:ascii="Times New Roman" w:hAnsi="Times New Roman" w:cs="Times New Roman"/>
          <w:sz w:val="24"/>
          <w:szCs w:val="24"/>
        </w:rPr>
        <w:t>правонарушениях</w:t>
      </w:r>
      <w:proofErr w:type="gramEnd"/>
      <w:r w:rsidRPr="008F79FC">
        <w:rPr>
          <w:rFonts w:ascii="Times New Roman" w:hAnsi="Times New Roman" w:cs="Times New Roman"/>
          <w:sz w:val="24"/>
          <w:szCs w:val="24"/>
        </w:rPr>
        <w:t xml:space="preserve">, предусмотренных законами Челябинской области </w:t>
      </w:r>
    </w:p>
    <w:p w:rsidR="00C15E40" w:rsidRPr="008F79FC" w:rsidRDefault="00C15E40" w:rsidP="00C15E40">
      <w:pPr>
        <w:spacing w:after="0"/>
        <w:jc w:val="center"/>
        <w:rPr>
          <w:rFonts w:ascii="Times New Roman" w:hAnsi="Times New Roman" w:cs="Times New Roman"/>
          <w:sz w:val="24"/>
          <w:szCs w:val="24"/>
        </w:rPr>
      </w:pPr>
    </w:p>
    <w:tbl>
      <w:tblPr>
        <w:tblW w:w="14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1014"/>
        <w:gridCol w:w="6521"/>
        <w:gridCol w:w="4110"/>
        <w:gridCol w:w="2411"/>
      </w:tblGrid>
      <w:tr w:rsidR="00C15E40" w:rsidRPr="008F79FC" w:rsidTr="00BA10F9">
        <w:tc>
          <w:tcPr>
            <w:tcW w:w="654" w:type="dxa"/>
          </w:tcPr>
          <w:p w:rsidR="00C15E40" w:rsidRPr="008F79FC" w:rsidRDefault="00C15E40" w:rsidP="00C15E40">
            <w:pPr>
              <w:spacing w:after="0"/>
              <w:jc w:val="center"/>
              <w:rPr>
                <w:rFonts w:ascii="Times New Roman" w:hAnsi="Times New Roman" w:cs="Times New Roman"/>
                <w:sz w:val="24"/>
                <w:szCs w:val="24"/>
              </w:rPr>
            </w:pPr>
            <w:r w:rsidRPr="008F79FC">
              <w:rPr>
                <w:rFonts w:ascii="Times New Roman" w:hAnsi="Times New Roman" w:cs="Times New Roman"/>
                <w:sz w:val="24"/>
                <w:szCs w:val="24"/>
              </w:rPr>
              <w:t>№</w:t>
            </w:r>
          </w:p>
          <w:p w:rsidR="00C15E40" w:rsidRPr="008F79FC" w:rsidRDefault="00C15E40" w:rsidP="00C15E40">
            <w:pPr>
              <w:spacing w:after="0"/>
              <w:jc w:val="center"/>
              <w:rPr>
                <w:rFonts w:ascii="Times New Roman" w:hAnsi="Times New Roman" w:cs="Times New Roman"/>
                <w:sz w:val="24"/>
                <w:szCs w:val="24"/>
              </w:rPr>
            </w:pPr>
            <w:proofErr w:type="spellStart"/>
            <w:proofErr w:type="gramStart"/>
            <w:r w:rsidRPr="008F79FC">
              <w:rPr>
                <w:rFonts w:ascii="Times New Roman" w:hAnsi="Times New Roman" w:cs="Times New Roman"/>
                <w:sz w:val="24"/>
                <w:szCs w:val="24"/>
              </w:rPr>
              <w:t>п</w:t>
            </w:r>
            <w:proofErr w:type="spellEnd"/>
            <w:proofErr w:type="gramEnd"/>
            <w:r w:rsidRPr="008F79FC">
              <w:rPr>
                <w:rFonts w:ascii="Times New Roman" w:hAnsi="Times New Roman" w:cs="Times New Roman"/>
                <w:sz w:val="24"/>
                <w:szCs w:val="24"/>
              </w:rPr>
              <w:t>/</w:t>
            </w:r>
            <w:proofErr w:type="spellStart"/>
            <w:r w:rsidRPr="008F79FC">
              <w:rPr>
                <w:rFonts w:ascii="Times New Roman" w:hAnsi="Times New Roman" w:cs="Times New Roman"/>
                <w:sz w:val="24"/>
                <w:szCs w:val="24"/>
              </w:rPr>
              <w:t>п</w:t>
            </w:r>
            <w:proofErr w:type="spellEnd"/>
          </w:p>
        </w:tc>
        <w:tc>
          <w:tcPr>
            <w:tcW w:w="7535" w:type="dxa"/>
            <w:gridSpan w:val="2"/>
          </w:tcPr>
          <w:p w:rsidR="00C15E40" w:rsidRPr="008F79FC" w:rsidRDefault="00C15E40" w:rsidP="00134E4B">
            <w:pPr>
              <w:spacing w:after="0"/>
              <w:jc w:val="center"/>
              <w:rPr>
                <w:rFonts w:ascii="Times New Roman" w:hAnsi="Times New Roman" w:cs="Times New Roman"/>
                <w:sz w:val="24"/>
                <w:szCs w:val="24"/>
              </w:rPr>
            </w:pPr>
            <w:r w:rsidRPr="008F79FC">
              <w:rPr>
                <w:rFonts w:ascii="Times New Roman" w:hAnsi="Times New Roman" w:cs="Times New Roman"/>
                <w:sz w:val="24"/>
                <w:szCs w:val="24"/>
              </w:rPr>
              <w:t>Наименование административного правонарушения, предусмотренного Законом Челябинской области от 27.05.2010 г. № 584-ЗО</w:t>
            </w:r>
          </w:p>
        </w:tc>
        <w:tc>
          <w:tcPr>
            <w:tcW w:w="4110" w:type="dxa"/>
            <w:tcBorders>
              <w:left w:val="single" w:sz="4" w:space="0" w:color="auto"/>
            </w:tcBorders>
          </w:tcPr>
          <w:p w:rsidR="00C15E40" w:rsidRPr="008F79FC" w:rsidRDefault="00C15E40" w:rsidP="00843969">
            <w:pPr>
              <w:spacing w:after="0"/>
              <w:jc w:val="center"/>
              <w:rPr>
                <w:rFonts w:ascii="Times New Roman" w:hAnsi="Times New Roman" w:cs="Times New Roman"/>
                <w:sz w:val="24"/>
                <w:szCs w:val="24"/>
              </w:rPr>
            </w:pPr>
            <w:r w:rsidRPr="008F79FC">
              <w:rPr>
                <w:rFonts w:ascii="Times New Roman" w:hAnsi="Times New Roman" w:cs="Times New Roman"/>
                <w:sz w:val="24"/>
                <w:szCs w:val="24"/>
              </w:rPr>
              <w:t>Должностное лицо, уполномоченное составлять протокол</w:t>
            </w:r>
          </w:p>
        </w:tc>
        <w:tc>
          <w:tcPr>
            <w:tcW w:w="2411" w:type="dxa"/>
          </w:tcPr>
          <w:p w:rsidR="00C15E40" w:rsidRPr="008F79FC" w:rsidRDefault="00C15E40" w:rsidP="00843969">
            <w:pPr>
              <w:spacing w:after="0"/>
              <w:jc w:val="center"/>
              <w:rPr>
                <w:rFonts w:ascii="Times New Roman" w:hAnsi="Times New Roman" w:cs="Times New Roman"/>
                <w:sz w:val="24"/>
                <w:szCs w:val="24"/>
              </w:rPr>
            </w:pPr>
            <w:r w:rsidRPr="008F79FC">
              <w:rPr>
                <w:rFonts w:ascii="Times New Roman" w:hAnsi="Times New Roman" w:cs="Times New Roman"/>
                <w:sz w:val="24"/>
                <w:szCs w:val="24"/>
              </w:rPr>
              <w:t>Ф.И.О. должностного лица</w:t>
            </w:r>
          </w:p>
        </w:tc>
      </w:tr>
      <w:tr w:rsidR="00843969" w:rsidRPr="008F79FC" w:rsidTr="00BA10F9">
        <w:tc>
          <w:tcPr>
            <w:tcW w:w="654" w:type="dxa"/>
          </w:tcPr>
          <w:p w:rsidR="00843969" w:rsidRPr="008F79FC" w:rsidRDefault="00134E4B" w:rsidP="00536A2A">
            <w:pPr>
              <w:spacing w:after="0"/>
              <w:jc w:val="center"/>
              <w:rPr>
                <w:rFonts w:ascii="Times New Roman" w:hAnsi="Times New Roman" w:cs="Times New Roman"/>
                <w:sz w:val="24"/>
                <w:szCs w:val="24"/>
              </w:rPr>
            </w:pPr>
            <w:r>
              <w:br w:type="page"/>
            </w:r>
            <w:r w:rsidR="0043160D" w:rsidRPr="00C05FC8">
              <w:rPr>
                <w:rFonts w:ascii="Times New Roman" w:hAnsi="Times New Roman" w:cs="Times New Roman"/>
                <w:sz w:val="24"/>
                <w:szCs w:val="24"/>
              </w:rPr>
              <w:t>1</w:t>
            </w:r>
            <w:r w:rsidR="00843969" w:rsidRPr="008F79FC">
              <w:rPr>
                <w:rFonts w:ascii="Times New Roman" w:hAnsi="Times New Roman" w:cs="Times New Roman"/>
                <w:sz w:val="24"/>
                <w:szCs w:val="24"/>
              </w:rPr>
              <w:t>.</w:t>
            </w:r>
          </w:p>
        </w:tc>
        <w:tc>
          <w:tcPr>
            <w:tcW w:w="1014" w:type="dxa"/>
            <w:tcBorders>
              <w:right w:val="single" w:sz="4" w:space="0" w:color="auto"/>
            </w:tcBorders>
          </w:tcPr>
          <w:p w:rsidR="00843969" w:rsidRPr="008F79FC" w:rsidRDefault="006F2572" w:rsidP="00C15E40">
            <w:pPr>
              <w:spacing w:after="0"/>
              <w:jc w:val="both"/>
              <w:rPr>
                <w:rFonts w:ascii="Times New Roman" w:hAnsi="Times New Roman" w:cs="Times New Roman"/>
                <w:b/>
                <w:sz w:val="24"/>
                <w:szCs w:val="24"/>
              </w:rPr>
            </w:pPr>
            <w:r w:rsidRPr="008F79FC">
              <w:rPr>
                <w:rFonts w:ascii="Times New Roman" w:hAnsi="Times New Roman" w:cs="Times New Roman"/>
                <w:sz w:val="24"/>
                <w:szCs w:val="24"/>
              </w:rPr>
              <w:t>с</w:t>
            </w:r>
            <w:r w:rsidR="00843969" w:rsidRPr="008F79FC">
              <w:rPr>
                <w:rFonts w:ascii="Times New Roman" w:hAnsi="Times New Roman" w:cs="Times New Roman"/>
                <w:sz w:val="24"/>
                <w:szCs w:val="24"/>
              </w:rPr>
              <w:t>т.</w:t>
            </w:r>
            <w:r w:rsidR="00CD11B4">
              <w:rPr>
                <w:rFonts w:ascii="Times New Roman" w:hAnsi="Times New Roman" w:cs="Times New Roman"/>
                <w:sz w:val="24"/>
                <w:szCs w:val="24"/>
              </w:rPr>
              <w:t xml:space="preserve"> </w:t>
            </w:r>
            <w:r w:rsidR="00843969" w:rsidRPr="008F79FC">
              <w:rPr>
                <w:rFonts w:ascii="Times New Roman" w:hAnsi="Times New Roman" w:cs="Times New Roman"/>
                <w:sz w:val="24"/>
                <w:szCs w:val="24"/>
              </w:rPr>
              <w:t>10</w:t>
            </w:r>
          </w:p>
        </w:tc>
        <w:tc>
          <w:tcPr>
            <w:tcW w:w="6521" w:type="dxa"/>
            <w:tcBorders>
              <w:left w:val="single" w:sz="4" w:space="0" w:color="auto"/>
            </w:tcBorders>
          </w:tcPr>
          <w:p w:rsidR="00843969" w:rsidRPr="008F79FC" w:rsidRDefault="00843969"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За безбилетный прое</w:t>
            </w:r>
            <w:proofErr w:type="gramStart"/>
            <w:r w:rsidRPr="008F79FC">
              <w:rPr>
                <w:rFonts w:ascii="Times New Roman" w:hAnsi="Times New Roman" w:cs="Times New Roman"/>
                <w:sz w:val="24"/>
                <w:szCs w:val="24"/>
              </w:rPr>
              <w:t>зд в тр</w:t>
            </w:r>
            <w:proofErr w:type="gramEnd"/>
            <w:r w:rsidRPr="008F79FC">
              <w:rPr>
                <w:rFonts w:ascii="Times New Roman" w:hAnsi="Times New Roman" w:cs="Times New Roman"/>
                <w:sz w:val="24"/>
                <w:szCs w:val="24"/>
              </w:rPr>
              <w:t>анспорте общего пользования по межмуниципальным и муниципальным маршрутам.</w:t>
            </w:r>
          </w:p>
        </w:tc>
        <w:tc>
          <w:tcPr>
            <w:tcW w:w="4110" w:type="dxa"/>
            <w:tcBorders>
              <w:left w:val="single" w:sz="4" w:space="0" w:color="auto"/>
            </w:tcBorders>
          </w:tcPr>
          <w:p w:rsidR="003F115F" w:rsidRPr="008F79FC" w:rsidRDefault="003F115F" w:rsidP="009707D2">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по экономике </w:t>
            </w:r>
          </w:p>
        </w:tc>
        <w:tc>
          <w:tcPr>
            <w:tcW w:w="2411" w:type="dxa"/>
          </w:tcPr>
          <w:p w:rsidR="003F115F" w:rsidRPr="008F79FC" w:rsidRDefault="003F115F" w:rsidP="003F115F">
            <w:pPr>
              <w:tabs>
                <w:tab w:val="left" w:pos="0"/>
                <w:tab w:val="center" w:pos="1097"/>
              </w:tabs>
              <w:spacing w:after="0"/>
              <w:jc w:val="both"/>
              <w:rPr>
                <w:rFonts w:ascii="Times New Roman" w:hAnsi="Times New Roman" w:cs="Times New Roman"/>
                <w:sz w:val="24"/>
                <w:szCs w:val="24"/>
              </w:rPr>
            </w:pPr>
            <w:proofErr w:type="spellStart"/>
            <w:r>
              <w:rPr>
                <w:rFonts w:ascii="Times New Roman" w:hAnsi="Times New Roman" w:cs="Times New Roman"/>
                <w:sz w:val="24"/>
                <w:szCs w:val="24"/>
              </w:rPr>
              <w:t>Густоева</w:t>
            </w:r>
            <w:proofErr w:type="spellEnd"/>
            <w:r>
              <w:rPr>
                <w:rFonts w:ascii="Times New Roman" w:hAnsi="Times New Roman" w:cs="Times New Roman"/>
                <w:sz w:val="24"/>
                <w:szCs w:val="24"/>
              </w:rPr>
              <w:t xml:space="preserve"> Е.В.</w:t>
            </w:r>
          </w:p>
        </w:tc>
      </w:tr>
      <w:tr w:rsidR="00843969" w:rsidRPr="008F79FC" w:rsidTr="00BA10F9">
        <w:tc>
          <w:tcPr>
            <w:tcW w:w="654" w:type="dxa"/>
          </w:tcPr>
          <w:p w:rsidR="00843969" w:rsidRPr="008F79FC" w:rsidRDefault="00536A2A" w:rsidP="00C05FC8">
            <w:pPr>
              <w:spacing w:after="0"/>
              <w:jc w:val="center"/>
              <w:rPr>
                <w:rFonts w:ascii="Times New Roman" w:hAnsi="Times New Roman" w:cs="Times New Roman"/>
                <w:sz w:val="24"/>
                <w:szCs w:val="24"/>
              </w:rPr>
            </w:pPr>
            <w:r>
              <w:rPr>
                <w:rFonts w:ascii="Times New Roman" w:hAnsi="Times New Roman" w:cs="Times New Roman"/>
                <w:sz w:val="24"/>
                <w:szCs w:val="24"/>
                <w:lang w:val="en-US"/>
              </w:rPr>
              <w:t>2</w:t>
            </w:r>
            <w:r w:rsidR="00843969" w:rsidRPr="008F79FC">
              <w:rPr>
                <w:rFonts w:ascii="Times New Roman" w:hAnsi="Times New Roman" w:cs="Times New Roman"/>
                <w:sz w:val="24"/>
                <w:szCs w:val="24"/>
              </w:rPr>
              <w:t>.</w:t>
            </w:r>
          </w:p>
        </w:tc>
        <w:tc>
          <w:tcPr>
            <w:tcW w:w="1014" w:type="dxa"/>
            <w:tcBorders>
              <w:right w:val="single" w:sz="4" w:space="0" w:color="auto"/>
            </w:tcBorders>
          </w:tcPr>
          <w:p w:rsidR="00843969" w:rsidRPr="008F79FC" w:rsidRDefault="006F2572" w:rsidP="00C15E40">
            <w:pPr>
              <w:spacing w:after="0"/>
              <w:jc w:val="both"/>
              <w:rPr>
                <w:rFonts w:ascii="Times New Roman" w:hAnsi="Times New Roman" w:cs="Times New Roman"/>
                <w:b/>
                <w:sz w:val="24"/>
                <w:szCs w:val="24"/>
              </w:rPr>
            </w:pPr>
            <w:r w:rsidRPr="008F79FC">
              <w:rPr>
                <w:rFonts w:ascii="Times New Roman" w:hAnsi="Times New Roman" w:cs="Times New Roman"/>
                <w:sz w:val="24"/>
                <w:szCs w:val="24"/>
              </w:rPr>
              <w:t>с</w:t>
            </w:r>
            <w:r w:rsidR="00843969" w:rsidRPr="008F79FC">
              <w:rPr>
                <w:rFonts w:ascii="Times New Roman" w:hAnsi="Times New Roman" w:cs="Times New Roman"/>
                <w:sz w:val="24"/>
                <w:szCs w:val="24"/>
              </w:rPr>
              <w:t>т.</w:t>
            </w:r>
            <w:r w:rsidR="00CD11B4">
              <w:rPr>
                <w:rFonts w:ascii="Times New Roman" w:hAnsi="Times New Roman" w:cs="Times New Roman"/>
                <w:sz w:val="24"/>
                <w:szCs w:val="24"/>
              </w:rPr>
              <w:t xml:space="preserve"> </w:t>
            </w:r>
            <w:r w:rsidR="00843969" w:rsidRPr="008F79FC">
              <w:rPr>
                <w:rFonts w:ascii="Times New Roman" w:hAnsi="Times New Roman" w:cs="Times New Roman"/>
                <w:sz w:val="24"/>
                <w:szCs w:val="24"/>
              </w:rPr>
              <w:t>11</w:t>
            </w:r>
          </w:p>
        </w:tc>
        <w:tc>
          <w:tcPr>
            <w:tcW w:w="6521" w:type="dxa"/>
            <w:tcBorders>
              <w:left w:val="single" w:sz="4" w:space="0" w:color="auto"/>
            </w:tcBorders>
          </w:tcPr>
          <w:p w:rsidR="00843969" w:rsidRPr="008F79FC" w:rsidRDefault="00843969" w:rsidP="004748FA">
            <w:pPr>
              <w:spacing w:after="0"/>
              <w:jc w:val="both"/>
              <w:rPr>
                <w:rFonts w:ascii="Times New Roman" w:hAnsi="Times New Roman" w:cs="Times New Roman"/>
                <w:sz w:val="24"/>
                <w:szCs w:val="24"/>
              </w:rPr>
            </w:pPr>
            <w:r w:rsidRPr="008F79FC">
              <w:rPr>
                <w:rFonts w:ascii="Times New Roman" w:hAnsi="Times New Roman" w:cs="Times New Roman"/>
                <w:sz w:val="24"/>
                <w:szCs w:val="24"/>
              </w:rPr>
              <w:t>За провоз, подлежащий оплате, ручной клади и багажа без оплаты в транспорте общего пользования по межмуниципальным и муниципальным маршрутам.</w:t>
            </w:r>
          </w:p>
        </w:tc>
        <w:tc>
          <w:tcPr>
            <w:tcW w:w="4110" w:type="dxa"/>
            <w:tcBorders>
              <w:left w:val="single" w:sz="4" w:space="0" w:color="auto"/>
            </w:tcBorders>
          </w:tcPr>
          <w:p w:rsidR="003F115F" w:rsidRPr="008F79FC" w:rsidRDefault="003F115F" w:rsidP="001446B5">
            <w:pPr>
              <w:spacing w:after="0"/>
              <w:rPr>
                <w:rFonts w:ascii="Times New Roman" w:hAnsi="Times New Roman" w:cs="Times New Roman"/>
                <w:sz w:val="24"/>
                <w:szCs w:val="24"/>
              </w:rPr>
            </w:pPr>
            <w:r>
              <w:rPr>
                <w:rFonts w:ascii="Times New Roman" w:hAnsi="Times New Roman" w:cs="Times New Roman"/>
                <w:sz w:val="24"/>
                <w:szCs w:val="24"/>
              </w:rPr>
              <w:t>Председатель комитета по экономике</w:t>
            </w:r>
          </w:p>
        </w:tc>
        <w:tc>
          <w:tcPr>
            <w:tcW w:w="2411" w:type="dxa"/>
          </w:tcPr>
          <w:p w:rsidR="003F115F" w:rsidRPr="003F115F" w:rsidRDefault="003F115F" w:rsidP="003F115F">
            <w:pPr>
              <w:spacing w:after="0"/>
              <w:rPr>
                <w:rFonts w:ascii="Times New Roman" w:hAnsi="Times New Roman" w:cs="Times New Roman"/>
                <w:sz w:val="24"/>
                <w:szCs w:val="24"/>
              </w:rPr>
            </w:pPr>
            <w:proofErr w:type="spellStart"/>
            <w:r>
              <w:rPr>
                <w:rFonts w:ascii="Times New Roman" w:hAnsi="Times New Roman" w:cs="Times New Roman"/>
                <w:sz w:val="24"/>
                <w:szCs w:val="24"/>
              </w:rPr>
              <w:t>Густоева</w:t>
            </w:r>
            <w:proofErr w:type="spellEnd"/>
            <w:r>
              <w:rPr>
                <w:rFonts w:ascii="Times New Roman" w:hAnsi="Times New Roman" w:cs="Times New Roman"/>
                <w:sz w:val="24"/>
                <w:szCs w:val="24"/>
              </w:rPr>
              <w:t xml:space="preserve"> Е.В.</w:t>
            </w:r>
          </w:p>
        </w:tc>
      </w:tr>
      <w:tr w:rsidR="004D16F0" w:rsidRPr="008F79FC" w:rsidTr="00BA10F9">
        <w:tc>
          <w:tcPr>
            <w:tcW w:w="654" w:type="dxa"/>
          </w:tcPr>
          <w:p w:rsidR="004D16F0" w:rsidRPr="004D16F0" w:rsidRDefault="004D16F0" w:rsidP="00C05FC8">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014" w:type="dxa"/>
            <w:tcBorders>
              <w:right w:val="single" w:sz="4" w:space="0" w:color="auto"/>
            </w:tcBorders>
          </w:tcPr>
          <w:p w:rsidR="004D16F0" w:rsidRPr="008F79FC" w:rsidRDefault="004D16F0" w:rsidP="00C15E40">
            <w:pPr>
              <w:spacing w:after="0"/>
              <w:jc w:val="both"/>
              <w:rPr>
                <w:rFonts w:ascii="Times New Roman" w:hAnsi="Times New Roman" w:cs="Times New Roman"/>
                <w:sz w:val="24"/>
                <w:szCs w:val="24"/>
              </w:rPr>
            </w:pPr>
            <w:r>
              <w:rPr>
                <w:rFonts w:ascii="Times New Roman" w:hAnsi="Times New Roman" w:cs="Times New Roman"/>
                <w:sz w:val="24"/>
                <w:szCs w:val="24"/>
              </w:rPr>
              <w:t>ст. 13-2</w:t>
            </w:r>
          </w:p>
        </w:tc>
        <w:tc>
          <w:tcPr>
            <w:tcW w:w="6521" w:type="dxa"/>
            <w:tcBorders>
              <w:left w:val="single" w:sz="4" w:space="0" w:color="auto"/>
            </w:tcBorders>
          </w:tcPr>
          <w:p w:rsidR="004D16F0" w:rsidRPr="008F79FC" w:rsidRDefault="004D16F0" w:rsidP="004748FA">
            <w:pPr>
              <w:spacing w:after="0"/>
              <w:jc w:val="both"/>
              <w:rPr>
                <w:rFonts w:ascii="Times New Roman" w:hAnsi="Times New Roman" w:cs="Times New Roman"/>
                <w:sz w:val="24"/>
                <w:szCs w:val="24"/>
              </w:rPr>
            </w:pPr>
            <w:r>
              <w:rPr>
                <w:rFonts w:ascii="Times New Roman" w:hAnsi="Times New Roman" w:cs="Times New Roman"/>
                <w:sz w:val="24"/>
                <w:szCs w:val="24"/>
              </w:rPr>
              <w:t xml:space="preserve">Приставание с целью </w:t>
            </w:r>
            <w:proofErr w:type="gramStart"/>
            <w:r>
              <w:rPr>
                <w:rFonts w:ascii="Times New Roman" w:hAnsi="Times New Roman" w:cs="Times New Roman"/>
                <w:sz w:val="24"/>
                <w:szCs w:val="24"/>
              </w:rPr>
              <w:t>попрошайничества</w:t>
            </w:r>
            <w:proofErr w:type="gramEnd"/>
          </w:p>
        </w:tc>
        <w:tc>
          <w:tcPr>
            <w:tcW w:w="4110" w:type="dxa"/>
            <w:tcBorders>
              <w:left w:val="single" w:sz="4" w:space="0" w:color="auto"/>
            </w:tcBorders>
          </w:tcPr>
          <w:p w:rsidR="004D16F0" w:rsidRDefault="004D16F0" w:rsidP="001446B5">
            <w:pPr>
              <w:spacing w:after="0"/>
              <w:rPr>
                <w:rFonts w:ascii="Times New Roman" w:hAnsi="Times New Roman" w:cs="Times New Roman"/>
                <w:sz w:val="24"/>
                <w:szCs w:val="24"/>
              </w:rPr>
            </w:pPr>
            <w:r>
              <w:rPr>
                <w:rFonts w:ascii="Times New Roman" w:hAnsi="Times New Roman" w:cs="Times New Roman"/>
                <w:sz w:val="24"/>
                <w:szCs w:val="24"/>
              </w:rPr>
              <w:t xml:space="preserve">Начальник правового управления, заместитель председателя административной комиссии </w:t>
            </w:r>
          </w:p>
        </w:tc>
        <w:tc>
          <w:tcPr>
            <w:tcW w:w="2411" w:type="dxa"/>
          </w:tcPr>
          <w:p w:rsidR="004D16F0" w:rsidRDefault="004D16F0" w:rsidP="003F115F">
            <w:pPr>
              <w:spacing w:after="0"/>
              <w:rPr>
                <w:rFonts w:ascii="Times New Roman" w:hAnsi="Times New Roman" w:cs="Times New Roman"/>
                <w:sz w:val="24"/>
                <w:szCs w:val="24"/>
              </w:rPr>
            </w:pPr>
            <w:r>
              <w:rPr>
                <w:rFonts w:ascii="Times New Roman" w:hAnsi="Times New Roman" w:cs="Times New Roman"/>
                <w:sz w:val="24"/>
                <w:szCs w:val="24"/>
              </w:rPr>
              <w:t>Голова Н.Ю.</w:t>
            </w:r>
          </w:p>
        </w:tc>
      </w:tr>
      <w:tr w:rsidR="00AE52DD" w:rsidRPr="008F79FC" w:rsidTr="00BA10F9">
        <w:tc>
          <w:tcPr>
            <w:tcW w:w="654" w:type="dxa"/>
          </w:tcPr>
          <w:p w:rsidR="00AE52DD" w:rsidRPr="008F79FC" w:rsidRDefault="004D16F0" w:rsidP="00C05FC8">
            <w:pPr>
              <w:spacing w:after="0"/>
              <w:jc w:val="center"/>
              <w:rPr>
                <w:rFonts w:ascii="Times New Roman" w:hAnsi="Times New Roman" w:cs="Times New Roman"/>
                <w:sz w:val="24"/>
                <w:szCs w:val="24"/>
              </w:rPr>
            </w:pPr>
            <w:r>
              <w:rPr>
                <w:rFonts w:ascii="Times New Roman" w:hAnsi="Times New Roman" w:cs="Times New Roman"/>
                <w:sz w:val="24"/>
                <w:szCs w:val="24"/>
              </w:rPr>
              <w:t>4</w:t>
            </w:r>
            <w:r w:rsidR="00AE52DD">
              <w:rPr>
                <w:rFonts w:ascii="Times New Roman" w:hAnsi="Times New Roman" w:cs="Times New Roman"/>
                <w:sz w:val="24"/>
                <w:szCs w:val="24"/>
              </w:rPr>
              <w:t>.</w:t>
            </w:r>
          </w:p>
        </w:tc>
        <w:tc>
          <w:tcPr>
            <w:tcW w:w="1014" w:type="dxa"/>
            <w:tcBorders>
              <w:right w:val="single" w:sz="4" w:space="0" w:color="auto"/>
            </w:tcBorders>
          </w:tcPr>
          <w:p w:rsidR="00AE52DD" w:rsidRPr="008F79FC" w:rsidRDefault="00AE52DD" w:rsidP="00C15E40">
            <w:pPr>
              <w:spacing w:after="0"/>
              <w:jc w:val="both"/>
              <w:rPr>
                <w:rFonts w:ascii="Times New Roman" w:hAnsi="Times New Roman" w:cs="Times New Roman"/>
                <w:sz w:val="24"/>
                <w:szCs w:val="24"/>
              </w:rPr>
            </w:pPr>
            <w:r>
              <w:rPr>
                <w:rFonts w:ascii="Times New Roman" w:hAnsi="Times New Roman" w:cs="Times New Roman"/>
                <w:sz w:val="24"/>
                <w:szCs w:val="24"/>
              </w:rPr>
              <w:t>ст. 15</w:t>
            </w:r>
          </w:p>
        </w:tc>
        <w:tc>
          <w:tcPr>
            <w:tcW w:w="6521" w:type="dxa"/>
            <w:tcBorders>
              <w:left w:val="single" w:sz="4" w:space="0" w:color="auto"/>
            </w:tcBorders>
          </w:tcPr>
          <w:p w:rsidR="00AE52DD" w:rsidRPr="00AE52DD" w:rsidRDefault="00AE52DD" w:rsidP="00AE52D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За нарушение установленных нормативными правовыми актами Челябинской </w:t>
            </w:r>
            <w:proofErr w:type="gramStart"/>
            <w:r>
              <w:rPr>
                <w:rFonts w:ascii="Times New Roman" w:eastAsiaTheme="minorHAnsi" w:hAnsi="Times New Roman" w:cs="Times New Roman"/>
                <w:sz w:val="24"/>
                <w:szCs w:val="24"/>
                <w:lang w:eastAsia="en-US"/>
              </w:rPr>
              <w:t>области правил охраны жизни людей</w:t>
            </w:r>
            <w:proofErr w:type="gramEnd"/>
            <w:r>
              <w:rPr>
                <w:rFonts w:ascii="Times New Roman" w:eastAsiaTheme="minorHAnsi" w:hAnsi="Times New Roman" w:cs="Times New Roman"/>
                <w:sz w:val="24"/>
                <w:szCs w:val="24"/>
                <w:lang w:eastAsia="en-US"/>
              </w:rPr>
              <w:t xml:space="preserve"> на водных объектах</w:t>
            </w:r>
          </w:p>
        </w:tc>
        <w:tc>
          <w:tcPr>
            <w:tcW w:w="4110" w:type="dxa"/>
            <w:tcBorders>
              <w:left w:val="single" w:sz="4" w:space="0" w:color="auto"/>
            </w:tcBorders>
          </w:tcPr>
          <w:p w:rsidR="00AE52DD" w:rsidRPr="008F79FC" w:rsidRDefault="00AE52DD" w:rsidP="00AE52DD">
            <w:pPr>
              <w:spacing w:after="0"/>
              <w:rPr>
                <w:rFonts w:ascii="Times New Roman" w:hAnsi="Times New Roman" w:cs="Times New Roman"/>
                <w:sz w:val="24"/>
                <w:szCs w:val="24"/>
              </w:rPr>
            </w:pPr>
            <w:r>
              <w:rPr>
                <w:rFonts w:ascii="Times New Roman" w:hAnsi="Times New Roman" w:cs="Times New Roman"/>
                <w:sz w:val="24"/>
                <w:szCs w:val="24"/>
              </w:rPr>
              <w:t>Начальник отдела по делам ГО и ЧС</w:t>
            </w:r>
          </w:p>
        </w:tc>
        <w:tc>
          <w:tcPr>
            <w:tcW w:w="2411" w:type="dxa"/>
          </w:tcPr>
          <w:p w:rsidR="00AE52DD" w:rsidRPr="008F79FC" w:rsidRDefault="00AE52DD" w:rsidP="00CD11B4">
            <w:pPr>
              <w:spacing w:after="0"/>
              <w:rPr>
                <w:rFonts w:ascii="Times New Roman" w:hAnsi="Times New Roman" w:cs="Times New Roman"/>
                <w:sz w:val="24"/>
                <w:szCs w:val="24"/>
              </w:rPr>
            </w:pPr>
            <w:r>
              <w:rPr>
                <w:rFonts w:ascii="Times New Roman" w:hAnsi="Times New Roman" w:cs="Times New Roman"/>
                <w:sz w:val="24"/>
                <w:szCs w:val="24"/>
              </w:rPr>
              <w:t>Васильев А.А.</w:t>
            </w:r>
          </w:p>
        </w:tc>
      </w:tr>
      <w:tr w:rsidR="00AE52DD" w:rsidRPr="008F79FC" w:rsidTr="00BA10F9">
        <w:tc>
          <w:tcPr>
            <w:tcW w:w="654" w:type="dxa"/>
          </w:tcPr>
          <w:p w:rsidR="00AE52DD" w:rsidRPr="008F79FC" w:rsidRDefault="004D16F0" w:rsidP="00C05FC8">
            <w:pPr>
              <w:spacing w:after="0"/>
              <w:jc w:val="center"/>
              <w:rPr>
                <w:rFonts w:ascii="Times New Roman" w:hAnsi="Times New Roman" w:cs="Times New Roman"/>
                <w:sz w:val="24"/>
                <w:szCs w:val="24"/>
              </w:rPr>
            </w:pPr>
            <w:r>
              <w:rPr>
                <w:rFonts w:ascii="Times New Roman" w:hAnsi="Times New Roman" w:cs="Times New Roman"/>
                <w:sz w:val="24"/>
                <w:szCs w:val="24"/>
              </w:rPr>
              <w:t>5</w:t>
            </w:r>
            <w:r w:rsidR="00AE52DD" w:rsidRPr="008F79FC">
              <w:rPr>
                <w:rFonts w:ascii="Times New Roman" w:hAnsi="Times New Roman" w:cs="Times New Roman"/>
                <w:sz w:val="24"/>
                <w:szCs w:val="24"/>
              </w:rPr>
              <w:t>.</w:t>
            </w:r>
          </w:p>
        </w:tc>
        <w:tc>
          <w:tcPr>
            <w:tcW w:w="1014" w:type="dxa"/>
            <w:tcBorders>
              <w:right w:val="single" w:sz="4" w:space="0" w:color="auto"/>
            </w:tcBorders>
          </w:tcPr>
          <w:p w:rsidR="00AE52DD" w:rsidRPr="008F79FC" w:rsidRDefault="00AE52DD" w:rsidP="00C15E40">
            <w:pPr>
              <w:spacing w:after="0"/>
              <w:jc w:val="both"/>
              <w:rPr>
                <w:rFonts w:ascii="Times New Roman" w:hAnsi="Times New Roman" w:cs="Times New Roman"/>
                <w:b/>
                <w:sz w:val="24"/>
                <w:szCs w:val="24"/>
              </w:rPr>
            </w:pPr>
            <w:r w:rsidRPr="008F79FC">
              <w:rPr>
                <w:rFonts w:ascii="Times New Roman" w:hAnsi="Times New Roman" w:cs="Times New Roman"/>
                <w:sz w:val="24"/>
                <w:szCs w:val="24"/>
              </w:rPr>
              <w:t>ст.</w:t>
            </w:r>
            <w:r w:rsidR="00CD11B4">
              <w:rPr>
                <w:rFonts w:ascii="Times New Roman" w:hAnsi="Times New Roman" w:cs="Times New Roman"/>
                <w:sz w:val="24"/>
                <w:szCs w:val="24"/>
              </w:rPr>
              <w:t xml:space="preserve"> </w:t>
            </w:r>
            <w:r w:rsidRPr="008F79FC">
              <w:rPr>
                <w:rFonts w:ascii="Times New Roman" w:hAnsi="Times New Roman" w:cs="Times New Roman"/>
                <w:sz w:val="24"/>
                <w:szCs w:val="24"/>
              </w:rPr>
              <w:t>17</w:t>
            </w:r>
          </w:p>
        </w:tc>
        <w:tc>
          <w:tcPr>
            <w:tcW w:w="6521" w:type="dxa"/>
            <w:tcBorders>
              <w:left w:val="single" w:sz="4" w:space="0" w:color="auto"/>
            </w:tcBorders>
          </w:tcPr>
          <w:p w:rsidR="00AE52DD" w:rsidRPr="008F79FC" w:rsidRDefault="00AE52DD"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За административное правонарушение, а именно: за надругательство над гербом и флагом, символикой муниципального образования.</w:t>
            </w:r>
          </w:p>
        </w:tc>
        <w:tc>
          <w:tcPr>
            <w:tcW w:w="4110" w:type="dxa"/>
            <w:tcBorders>
              <w:left w:val="single" w:sz="4" w:space="0" w:color="auto"/>
            </w:tcBorders>
          </w:tcPr>
          <w:p w:rsidR="00126445" w:rsidRPr="00126445" w:rsidRDefault="00126445" w:rsidP="00126445">
            <w:pPr>
              <w:spacing w:after="0"/>
              <w:rPr>
                <w:rFonts w:ascii="Times New Roman" w:hAnsi="Times New Roman" w:cs="Times New Roman"/>
                <w:sz w:val="24"/>
                <w:szCs w:val="24"/>
              </w:rPr>
            </w:pPr>
            <w:r w:rsidRPr="008F79FC">
              <w:rPr>
                <w:rFonts w:ascii="Times New Roman" w:hAnsi="Times New Roman" w:cs="Times New Roman"/>
                <w:sz w:val="24"/>
                <w:szCs w:val="24"/>
              </w:rPr>
              <w:t xml:space="preserve">Начальник отдела по экологии и </w:t>
            </w:r>
            <w:r>
              <w:rPr>
                <w:rFonts w:ascii="Times New Roman" w:hAnsi="Times New Roman" w:cs="Times New Roman"/>
                <w:sz w:val="24"/>
                <w:szCs w:val="24"/>
              </w:rPr>
              <w:t>муниципальному контролю</w:t>
            </w:r>
          </w:p>
          <w:p w:rsidR="00920CA9" w:rsidRPr="008F79FC" w:rsidRDefault="00920CA9" w:rsidP="00126445">
            <w:pPr>
              <w:spacing w:after="0"/>
              <w:rPr>
                <w:rFonts w:ascii="Times New Roman" w:hAnsi="Times New Roman" w:cs="Times New Roman"/>
                <w:sz w:val="24"/>
                <w:szCs w:val="24"/>
              </w:rPr>
            </w:pPr>
          </w:p>
        </w:tc>
        <w:tc>
          <w:tcPr>
            <w:tcW w:w="2411" w:type="dxa"/>
          </w:tcPr>
          <w:p w:rsidR="00AE52DD" w:rsidRPr="008F79FC" w:rsidRDefault="00134E4B" w:rsidP="001446B5">
            <w:pPr>
              <w:spacing w:after="0"/>
              <w:rPr>
                <w:rFonts w:ascii="Times New Roman" w:hAnsi="Times New Roman" w:cs="Times New Roman"/>
                <w:sz w:val="24"/>
                <w:szCs w:val="24"/>
              </w:rPr>
            </w:pPr>
            <w:proofErr w:type="spellStart"/>
            <w:r>
              <w:rPr>
                <w:rFonts w:ascii="Times New Roman" w:hAnsi="Times New Roman" w:cs="Times New Roman"/>
                <w:sz w:val="24"/>
                <w:szCs w:val="24"/>
              </w:rPr>
              <w:t>Жевлакова</w:t>
            </w:r>
            <w:proofErr w:type="spellEnd"/>
            <w:r>
              <w:rPr>
                <w:rFonts w:ascii="Times New Roman" w:hAnsi="Times New Roman" w:cs="Times New Roman"/>
                <w:sz w:val="24"/>
                <w:szCs w:val="24"/>
              </w:rPr>
              <w:t xml:space="preserve"> Н.А.</w:t>
            </w:r>
          </w:p>
          <w:p w:rsidR="00AE52DD" w:rsidRDefault="00AE52DD" w:rsidP="00AE52DD">
            <w:pPr>
              <w:spacing w:after="0"/>
              <w:rPr>
                <w:rFonts w:ascii="Times New Roman" w:hAnsi="Times New Roman" w:cs="Times New Roman"/>
                <w:sz w:val="24"/>
                <w:szCs w:val="24"/>
              </w:rPr>
            </w:pPr>
          </w:p>
          <w:p w:rsidR="00920CA9" w:rsidRPr="008F79FC" w:rsidRDefault="00920CA9" w:rsidP="00536A2A">
            <w:pPr>
              <w:spacing w:after="0"/>
              <w:rPr>
                <w:rFonts w:ascii="Times New Roman" w:hAnsi="Times New Roman" w:cs="Times New Roman"/>
                <w:sz w:val="24"/>
                <w:szCs w:val="24"/>
              </w:rPr>
            </w:pPr>
          </w:p>
        </w:tc>
      </w:tr>
      <w:tr w:rsidR="00AE52DD" w:rsidRPr="008F79FC" w:rsidTr="00BA10F9">
        <w:tc>
          <w:tcPr>
            <w:tcW w:w="654" w:type="dxa"/>
          </w:tcPr>
          <w:p w:rsidR="00AE52DD" w:rsidRPr="008F79FC" w:rsidRDefault="004D16F0" w:rsidP="00C05FC8">
            <w:pPr>
              <w:spacing w:after="0"/>
              <w:jc w:val="center"/>
              <w:rPr>
                <w:rFonts w:ascii="Times New Roman" w:hAnsi="Times New Roman" w:cs="Times New Roman"/>
                <w:sz w:val="24"/>
                <w:szCs w:val="24"/>
              </w:rPr>
            </w:pPr>
            <w:r>
              <w:rPr>
                <w:rFonts w:ascii="Times New Roman" w:hAnsi="Times New Roman" w:cs="Times New Roman"/>
                <w:sz w:val="24"/>
                <w:szCs w:val="24"/>
              </w:rPr>
              <w:t>6</w:t>
            </w:r>
            <w:r w:rsidR="00AE52DD" w:rsidRPr="008F79FC">
              <w:rPr>
                <w:rFonts w:ascii="Times New Roman" w:hAnsi="Times New Roman" w:cs="Times New Roman"/>
                <w:sz w:val="24"/>
                <w:szCs w:val="24"/>
              </w:rPr>
              <w:t>.</w:t>
            </w:r>
          </w:p>
        </w:tc>
        <w:tc>
          <w:tcPr>
            <w:tcW w:w="1014" w:type="dxa"/>
            <w:tcBorders>
              <w:right w:val="single" w:sz="4" w:space="0" w:color="auto"/>
            </w:tcBorders>
          </w:tcPr>
          <w:p w:rsidR="00AE52DD" w:rsidRPr="008F79FC" w:rsidRDefault="00AE52DD" w:rsidP="00C15E40">
            <w:pPr>
              <w:spacing w:after="0"/>
              <w:jc w:val="both"/>
              <w:rPr>
                <w:rFonts w:ascii="Times New Roman" w:hAnsi="Times New Roman" w:cs="Times New Roman"/>
                <w:b/>
                <w:sz w:val="24"/>
                <w:szCs w:val="24"/>
              </w:rPr>
            </w:pPr>
            <w:r w:rsidRPr="008F79FC">
              <w:rPr>
                <w:rFonts w:ascii="Times New Roman" w:hAnsi="Times New Roman" w:cs="Times New Roman"/>
                <w:sz w:val="24"/>
                <w:szCs w:val="24"/>
              </w:rPr>
              <w:t>ст.</w:t>
            </w:r>
            <w:r w:rsidR="00CD11B4">
              <w:rPr>
                <w:rFonts w:ascii="Times New Roman" w:hAnsi="Times New Roman" w:cs="Times New Roman"/>
                <w:sz w:val="24"/>
                <w:szCs w:val="24"/>
              </w:rPr>
              <w:t xml:space="preserve"> </w:t>
            </w:r>
            <w:r w:rsidRPr="008F79FC">
              <w:rPr>
                <w:rFonts w:ascii="Times New Roman" w:hAnsi="Times New Roman" w:cs="Times New Roman"/>
                <w:sz w:val="24"/>
                <w:szCs w:val="24"/>
              </w:rPr>
              <w:t>18</w:t>
            </w:r>
          </w:p>
        </w:tc>
        <w:tc>
          <w:tcPr>
            <w:tcW w:w="6521" w:type="dxa"/>
            <w:tcBorders>
              <w:left w:val="single" w:sz="4" w:space="0" w:color="auto"/>
            </w:tcBorders>
          </w:tcPr>
          <w:p w:rsidR="00AE52DD" w:rsidRPr="008F79FC" w:rsidRDefault="00AE52DD"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 xml:space="preserve">За использование  </w:t>
            </w:r>
            <w:r>
              <w:rPr>
                <w:rFonts w:ascii="Times New Roman" w:hAnsi="Times New Roman" w:cs="Times New Roman"/>
                <w:sz w:val="24"/>
                <w:szCs w:val="24"/>
              </w:rPr>
              <w:t xml:space="preserve">символики </w:t>
            </w:r>
            <w:r w:rsidRPr="008F79FC">
              <w:rPr>
                <w:rFonts w:ascii="Times New Roman" w:hAnsi="Times New Roman" w:cs="Times New Roman"/>
                <w:sz w:val="24"/>
                <w:szCs w:val="24"/>
              </w:rPr>
              <w:t>муниципального образования с нарушением требований законодательства Челябинской области и муниципальных нормативных правовых актов.</w:t>
            </w:r>
          </w:p>
        </w:tc>
        <w:tc>
          <w:tcPr>
            <w:tcW w:w="4110" w:type="dxa"/>
            <w:tcBorders>
              <w:left w:val="single" w:sz="4" w:space="0" w:color="auto"/>
            </w:tcBorders>
          </w:tcPr>
          <w:p w:rsidR="00126445" w:rsidRPr="00126445" w:rsidRDefault="00126445" w:rsidP="00126445">
            <w:pPr>
              <w:spacing w:after="0"/>
              <w:rPr>
                <w:rFonts w:ascii="Times New Roman" w:hAnsi="Times New Roman" w:cs="Times New Roman"/>
                <w:sz w:val="24"/>
                <w:szCs w:val="24"/>
              </w:rPr>
            </w:pPr>
            <w:r w:rsidRPr="008F79FC">
              <w:rPr>
                <w:rFonts w:ascii="Times New Roman" w:hAnsi="Times New Roman" w:cs="Times New Roman"/>
                <w:sz w:val="24"/>
                <w:szCs w:val="24"/>
              </w:rPr>
              <w:t xml:space="preserve">Начальник отдела по экологии и </w:t>
            </w:r>
            <w:r>
              <w:rPr>
                <w:rFonts w:ascii="Times New Roman" w:hAnsi="Times New Roman" w:cs="Times New Roman"/>
                <w:sz w:val="24"/>
                <w:szCs w:val="24"/>
              </w:rPr>
              <w:t>муниципальному контролю</w:t>
            </w:r>
          </w:p>
          <w:p w:rsidR="00AE52DD" w:rsidRPr="008F79FC" w:rsidRDefault="00AE52DD" w:rsidP="001446B5">
            <w:pPr>
              <w:spacing w:after="0"/>
              <w:rPr>
                <w:rFonts w:ascii="Times New Roman" w:hAnsi="Times New Roman" w:cs="Times New Roman"/>
                <w:sz w:val="24"/>
                <w:szCs w:val="24"/>
              </w:rPr>
            </w:pPr>
          </w:p>
        </w:tc>
        <w:tc>
          <w:tcPr>
            <w:tcW w:w="2411" w:type="dxa"/>
          </w:tcPr>
          <w:p w:rsidR="00AE52DD" w:rsidRPr="008F79FC" w:rsidRDefault="00134E4B" w:rsidP="001446B5">
            <w:pPr>
              <w:spacing w:after="0"/>
              <w:rPr>
                <w:rFonts w:ascii="Times New Roman" w:hAnsi="Times New Roman" w:cs="Times New Roman"/>
                <w:sz w:val="24"/>
                <w:szCs w:val="24"/>
              </w:rPr>
            </w:pPr>
            <w:proofErr w:type="spellStart"/>
            <w:r>
              <w:rPr>
                <w:rFonts w:ascii="Times New Roman" w:hAnsi="Times New Roman" w:cs="Times New Roman"/>
                <w:sz w:val="24"/>
                <w:szCs w:val="24"/>
              </w:rPr>
              <w:t>Жевлакова</w:t>
            </w:r>
            <w:proofErr w:type="spellEnd"/>
            <w:r>
              <w:rPr>
                <w:rFonts w:ascii="Times New Roman" w:hAnsi="Times New Roman" w:cs="Times New Roman"/>
                <w:sz w:val="24"/>
                <w:szCs w:val="24"/>
              </w:rPr>
              <w:t xml:space="preserve"> Н.А.</w:t>
            </w:r>
          </w:p>
          <w:p w:rsidR="00AE52DD" w:rsidRPr="008F79FC" w:rsidRDefault="00AE52DD" w:rsidP="00126445">
            <w:pPr>
              <w:spacing w:after="0"/>
              <w:rPr>
                <w:rFonts w:ascii="Times New Roman" w:hAnsi="Times New Roman" w:cs="Times New Roman"/>
                <w:sz w:val="24"/>
                <w:szCs w:val="24"/>
              </w:rPr>
            </w:pPr>
          </w:p>
          <w:p w:rsidR="00AE52DD" w:rsidRPr="008F79FC" w:rsidRDefault="00AE52DD" w:rsidP="00AE52DD">
            <w:pPr>
              <w:spacing w:after="0"/>
              <w:rPr>
                <w:rFonts w:ascii="Times New Roman" w:hAnsi="Times New Roman" w:cs="Times New Roman"/>
                <w:sz w:val="24"/>
                <w:szCs w:val="24"/>
              </w:rPr>
            </w:pPr>
          </w:p>
        </w:tc>
      </w:tr>
      <w:tr w:rsidR="00AE52DD" w:rsidRPr="008F79FC" w:rsidTr="00BA10F9">
        <w:tc>
          <w:tcPr>
            <w:tcW w:w="654" w:type="dxa"/>
          </w:tcPr>
          <w:p w:rsidR="00AE52DD" w:rsidRPr="008F79FC" w:rsidRDefault="004D16F0" w:rsidP="00C05FC8">
            <w:pPr>
              <w:spacing w:after="0"/>
              <w:jc w:val="center"/>
              <w:rPr>
                <w:rFonts w:ascii="Times New Roman" w:hAnsi="Times New Roman" w:cs="Times New Roman"/>
                <w:sz w:val="24"/>
                <w:szCs w:val="24"/>
              </w:rPr>
            </w:pPr>
            <w:r>
              <w:rPr>
                <w:rFonts w:ascii="Times New Roman" w:hAnsi="Times New Roman" w:cs="Times New Roman"/>
                <w:sz w:val="24"/>
                <w:szCs w:val="24"/>
              </w:rPr>
              <w:t>7</w:t>
            </w:r>
            <w:r w:rsidR="00AE52DD" w:rsidRPr="008F79FC">
              <w:rPr>
                <w:rFonts w:ascii="Times New Roman" w:hAnsi="Times New Roman" w:cs="Times New Roman"/>
                <w:sz w:val="24"/>
                <w:szCs w:val="24"/>
              </w:rPr>
              <w:t>.</w:t>
            </w:r>
          </w:p>
        </w:tc>
        <w:tc>
          <w:tcPr>
            <w:tcW w:w="1014" w:type="dxa"/>
            <w:tcBorders>
              <w:right w:val="single" w:sz="4" w:space="0" w:color="auto"/>
            </w:tcBorders>
          </w:tcPr>
          <w:p w:rsidR="00AE52DD" w:rsidRPr="008F79FC" w:rsidRDefault="00AE52DD" w:rsidP="00C15E40">
            <w:pPr>
              <w:spacing w:after="0"/>
              <w:jc w:val="both"/>
              <w:rPr>
                <w:rFonts w:ascii="Times New Roman" w:hAnsi="Times New Roman" w:cs="Times New Roman"/>
                <w:b/>
                <w:sz w:val="24"/>
                <w:szCs w:val="24"/>
              </w:rPr>
            </w:pPr>
            <w:r w:rsidRPr="008F79FC">
              <w:rPr>
                <w:rFonts w:ascii="Times New Roman" w:hAnsi="Times New Roman" w:cs="Times New Roman"/>
                <w:sz w:val="24"/>
                <w:szCs w:val="24"/>
              </w:rPr>
              <w:t>ст.</w:t>
            </w:r>
            <w:r w:rsidR="00CD11B4">
              <w:rPr>
                <w:rFonts w:ascii="Times New Roman" w:hAnsi="Times New Roman" w:cs="Times New Roman"/>
                <w:sz w:val="24"/>
                <w:szCs w:val="24"/>
              </w:rPr>
              <w:t xml:space="preserve"> </w:t>
            </w:r>
            <w:r w:rsidRPr="008F79FC">
              <w:rPr>
                <w:rFonts w:ascii="Times New Roman" w:hAnsi="Times New Roman" w:cs="Times New Roman"/>
                <w:sz w:val="24"/>
                <w:szCs w:val="24"/>
              </w:rPr>
              <w:t>19</w:t>
            </w:r>
          </w:p>
        </w:tc>
        <w:tc>
          <w:tcPr>
            <w:tcW w:w="6521" w:type="dxa"/>
            <w:tcBorders>
              <w:left w:val="single" w:sz="4" w:space="0" w:color="auto"/>
            </w:tcBorders>
          </w:tcPr>
          <w:p w:rsidR="00AE52DD" w:rsidRPr="008F79FC" w:rsidRDefault="00AE52DD" w:rsidP="00C15E40">
            <w:pPr>
              <w:spacing w:after="0"/>
              <w:jc w:val="both"/>
              <w:rPr>
                <w:rFonts w:ascii="Times New Roman" w:hAnsi="Times New Roman" w:cs="Times New Roman"/>
                <w:sz w:val="24"/>
                <w:szCs w:val="24"/>
              </w:rPr>
            </w:pPr>
            <w:proofErr w:type="gramStart"/>
            <w:r w:rsidRPr="008F79FC">
              <w:rPr>
                <w:rFonts w:ascii="Times New Roman" w:hAnsi="Times New Roman" w:cs="Times New Roman"/>
                <w:sz w:val="24"/>
                <w:szCs w:val="24"/>
              </w:rPr>
              <w:t xml:space="preserve">За административное правонарушение, а именно: за невыполнение должностными лицами, органов местного самоуправления, организаций  независимо от организационно-правовых форм законных требований </w:t>
            </w:r>
            <w:r w:rsidRPr="008F79FC">
              <w:rPr>
                <w:rFonts w:ascii="Times New Roman" w:hAnsi="Times New Roman" w:cs="Times New Roman"/>
                <w:sz w:val="24"/>
                <w:szCs w:val="24"/>
              </w:rPr>
              <w:lastRenderedPageBreak/>
              <w:t xml:space="preserve">депутата Законодательного Собрания Челябинской области или депутата представительного органа муниципального образования либо создание препятствий осуществлению ими </w:t>
            </w:r>
            <w:r>
              <w:rPr>
                <w:rFonts w:ascii="Times New Roman" w:hAnsi="Times New Roman" w:cs="Times New Roman"/>
                <w:sz w:val="24"/>
                <w:szCs w:val="24"/>
              </w:rPr>
              <w:t xml:space="preserve">своих полномочий, а равно представление депутату заведомо ложной информации или </w:t>
            </w:r>
            <w:r w:rsidRPr="008F79FC">
              <w:rPr>
                <w:rFonts w:ascii="Times New Roman" w:hAnsi="Times New Roman" w:cs="Times New Roman"/>
                <w:sz w:val="24"/>
                <w:szCs w:val="24"/>
              </w:rPr>
              <w:t>несоблюдение установленных сроков и порядка представления информации и ответов на запросы и обращения депутата.</w:t>
            </w:r>
            <w:proofErr w:type="gramEnd"/>
          </w:p>
        </w:tc>
        <w:tc>
          <w:tcPr>
            <w:tcW w:w="4110" w:type="dxa"/>
            <w:tcBorders>
              <w:left w:val="single" w:sz="4" w:space="0" w:color="auto"/>
            </w:tcBorders>
          </w:tcPr>
          <w:p w:rsidR="00126445" w:rsidRPr="00126445" w:rsidRDefault="00126445" w:rsidP="00126445">
            <w:pPr>
              <w:spacing w:after="0"/>
              <w:rPr>
                <w:rFonts w:ascii="Times New Roman" w:hAnsi="Times New Roman" w:cs="Times New Roman"/>
                <w:sz w:val="24"/>
                <w:szCs w:val="24"/>
              </w:rPr>
            </w:pPr>
            <w:r w:rsidRPr="008F79FC">
              <w:rPr>
                <w:rFonts w:ascii="Times New Roman" w:hAnsi="Times New Roman" w:cs="Times New Roman"/>
                <w:sz w:val="24"/>
                <w:szCs w:val="24"/>
              </w:rPr>
              <w:lastRenderedPageBreak/>
              <w:t xml:space="preserve">Начальник отдела по экологии и </w:t>
            </w:r>
            <w:r>
              <w:rPr>
                <w:rFonts w:ascii="Times New Roman" w:hAnsi="Times New Roman" w:cs="Times New Roman"/>
                <w:sz w:val="24"/>
                <w:szCs w:val="24"/>
              </w:rPr>
              <w:t>муниципальному контролю</w:t>
            </w:r>
          </w:p>
          <w:p w:rsidR="00AE52DD" w:rsidRPr="008F79FC" w:rsidRDefault="00AE52DD" w:rsidP="00536A2A">
            <w:pPr>
              <w:spacing w:after="0"/>
              <w:rPr>
                <w:rFonts w:ascii="Times New Roman" w:hAnsi="Times New Roman" w:cs="Times New Roman"/>
                <w:sz w:val="24"/>
                <w:szCs w:val="24"/>
              </w:rPr>
            </w:pPr>
          </w:p>
        </w:tc>
        <w:tc>
          <w:tcPr>
            <w:tcW w:w="2411" w:type="dxa"/>
          </w:tcPr>
          <w:p w:rsidR="00AE52DD" w:rsidRPr="008F79FC" w:rsidRDefault="00134E4B" w:rsidP="001446B5">
            <w:pPr>
              <w:spacing w:after="0"/>
              <w:rPr>
                <w:rFonts w:ascii="Times New Roman" w:hAnsi="Times New Roman" w:cs="Times New Roman"/>
                <w:sz w:val="24"/>
                <w:szCs w:val="24"/>
              </w:rPr>
            </w:pPr>
            <w:proofErr w:type="spellStart"/>
            <w:r>
              <w:rPr>
                <w:rFonts w:ascii="Times New Roman" w:hAnsi="Times New Roman" w:cs="Times New Roman"/>
                <w:sz w:val="24"/>
                <w:szCs w:val="24"/>
              </w:rPr>
              <w:t>Жевлакова</w:t>
            </w:r>
            <w:proofErr w:type="spellEnd"/>
            <w:r>
              <w:rPr>
                <w:rFonts w:ascii="Times New Roman" w:hAnsi="Times New Roman" w:cs="Times New Roman"/>
                <w:sz w:val="24"/>
                <w:szCs w:val="24"/>
              </w:rPr>
              <w:t xml:space="preserve"> Н.А.</w:t>
            </w:r>
          </w:p>
          <w:p w:rsidR="00AE52DD" w:rsidRPr="008F79FC" w:rsidRDefault="00AE52DD" w:rsidP="00126445">
            <w:pPr>
              <w:spacing w:after="0"/>
              <w:rPr>
                <w:rFonts w:ascii="Times New Roman" w:hAnsi="Times New Roman" w:cs="Times New Roman"/>
                <w:sz w:val="24"/>
                <w:szCs w:val="24"/>
              </w:rPr>
            </w:pPr>
          </w:p>
          <w:p w:rsidR="00AE52DD" w:rsidRPr="008F79FC" w:rsidRDefault="00AE52DD" w:rsidP="00AE52DD">
            <w:pPr>
              <w:spacing w:after="0"/>
              <w:rPr>
                <w:rFonts w:ascii="Times New Roman" w:hAnsi="Times New Roman" w:cs="Times New Roman"/>
                <w:sz w:val="24"/>
                <w:szCs w:val="24"/>
              </w:rPr>
            </w:pPr>
          </w:p>
        </w:tc>
      </w:tr>
      <w:tr w:rsidR="00AE52DD" w:rsidRPr="008F79FC" w:rsidTr="00BA10F9">
        <w:tc>
          <w:tcPr>
            <w:tcW w:w="654" w:type="dxa"/>
          </w:tcPr>
          <w:p w:rsidR="00AE52DD" w:rsidRPr="008F79FC" w:rsidRDefault="004D16F0" w:rsidP="00C05FC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w:t>
            </w:r>
            <w:r w:rsidR="00AE52DD" w:rsidRPr="008F79FC">
              <w:rPr>
                <w:rFonts w:ascii="Times New Roman" w:hAnsi="Times New Roman" w:cs="Times New Roman"/>
                <w:sz w:val="24"/>
                <w:szCs w:val="24"/>
              </w:rPr>
              <w:t>.</w:t>
            </w:r>
          </w:p>
        </w:tc>
        <w:tc>
          <w:tcPr>
            <w:tcW w:w="1014" w:type="dxa"/>
            <w:tcBorders>
              <w:right w:val="single" w:sz="4" w:space="0" w:color="auto"/>
            </w:tcBorders>
          </w:tcPr>
          <w:p w:rsidR="00AE52DD" w:rsidRPr="008F79FC" w:rsidRDefault="00AE52DD" w:rsidP="00C15E40">
            <w:pPr>
              <w:spacing w:after="0"/>
              <w:jc w:val="both"/>
              <w:rPr>
                <w:rFonts w:ascii="Times New Roman" w:hAnsi="Times New Roman" w:cs="Times New Roman"/>
                <w:b/>
                <w:sz w:val="24"/>
                <w:szCs w:val="24"/>
              </w:rPr>
            </w:pPr>
            <w:r w:rsidRPr="008F79FC">
              <w:rPr>
                <w:rFonts w:ascii="Times New Roman" w:hAnsi="Times New Roman" w:cs="Times New Roman"/>
                <w:sz w:val="24"/>
                <w:szCs w:val="24"/>
              </w:rPr>
              <w:t>ст.</w:t>
            </w:r>
            <w:r w:rsidR="00CD11B4">
              <w:rPr>
                <w:rFonts w:ascii="Times New Roman" w:hAnsi="Times New Roman" w:cs="Times New Roman"/>
                <w:sz w:val="24"/>
                <w:szCs w:val="24"/>
              </w:rPr>
              <w:t xml:space="preserve"> </w:t>
            </w:r>
            <w:r w:rsidRPr="008F79FC">
              <w:rPr>
                <w:rFonts w:ascii="Times New Roman" w:hAnsi="Times New Roman" w:cs="Times New Roman"/>
                <w:sz w:val="24"/>
                <w:szCs w:val="24"/>
              </w:rPr>
              <w:t>21</w:t>
            </w:r>
          </w:p>
        </w:tc>
        <w:tc>
          <w:tcPr>
            <w:tcW w:w="6521" w:type="dxa"/>
            <w:tcBorders>
              <w:left w:val="single" w:sz="4" w:space="0" w:color="auto"/>
            </w:tcBorders>
          </w:tcPr>
          <w:p w:rsidR="00AE52DD" w:rsidRPr="008F79FC" w:rsidRDefault="00AE52DD" w:rsidP="00C15E40">
            <w:pPr>
              <w:spacing w:after="0"/>
              <w:jc w:val="both"/>
              <w:rPr>
                <w:rFonts w:ascii="Times New Roman" w:hAnsi="Times New Roman" w:cs="Times New Roman"/>
                <w:sz w:val="24"/>
                <w:szCs w:val="24"/>
              </w:rPr>
            </w:pPr>
            <w:proofErr w:type="gramStart"/>
            <w:r w:rsidRPr="008F79FC">
              <w:rPr>
                <w:rFonts w:ascii="Times New Roman" w:hAnsi="Times New Roman" w:cs="Times New Roman"/>
                <w:sz w:val="24"/>
                <w:szCs w:val="24"/>
              </w:rPr>
              <w:t>За непредставление или несвоевременное представление в орган местного самоуправления (должностному лицу), за исключением органа местного самоуправления (должностного лица), осуществляющего муниципальный контроль, сведений (информации), представление которых необходимо для осуществления этим органом местного самоуправления (должностным лицом) его законной деятельности, а ровно представление таких сведений (информации) в неполном объеме или искаженном виде в орган местного самоуправления (должностному лицу), за исключением органа местного самоуправления</w:t>
            </w:r>
            <w:proofErr w:type="gramEnd"/>
            <w:r w:rsidRPr="008F79FC">
              <w:rPr>
                <w:rFonts w:ascii="Times New Roman" w:hAnsi="Times New Roman" w:cs="Times New Roman"/>
                <w:sz w:val="24"/>
                <w:szCs w:val="24"/>
              </w:rPr>
              <w:t xml:space="preserve"> (должностного лица), осуществляющего муниципальный контроль.</w:t>
            </w:r>
          </w:p>
        </w:tc>
        <w:tc>
          <w:tcPr>
            <w:tcW w:w="4110" w:type="dxa"/>
            <w:tcBorders>
              <w:left w:val="single" w:sz="4" w:space="0" w:color="auto"/>
            </w:tcBorders>
          </w:tcPr>
          <w:p w:rsidR="00126445" w:rsidRPr="00126445" w:rsidRDefault="00126445" w:rsidP="00126445">
            <w:pPr>
              <w:spacing w:after="0"/>
              <w:rPr>
                <w:rFonts w:ascii="Times New Roman" w:hAnsi="Times New Roman" w:cs="Times New Roman"/>
                <w:sz w:val="24"/>
                <w:szCs w:val="24"/>
              </w:rPr>
            </w:pPr>
            <w:r w:rsidRPr="008F79FC">
              <w:rPr>
                <w:rFonts w:ascii="Times New Roman" w:hAnsi="Times New Roman" w:cs="Times New Roman"/>
                <w:sz w:val="24"/>
                <w:szCs w:val="24"/>
              </w:rPr>
              <w:t xml:space="preserve">Начальник отдела по экологии и </w:t>
            </w:r>
            <w:r>
              <w:rPr>
                <w:rFonts w:ascii="Times New Roman" w:hAnsi="Times New Roman" w:cs="Times New Roman"/>
                <w:sz w:val="24"/>
                <w:szCs w:val="24"/>
              </w:rPr>
              <w:t>муниципальному контролю</w:t>
            </w:r>
          </w:p>
          <w:p w:rsidR="00AE52DD" w:rsidRDefault="004C0A74" w:rsidP="001446B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0A74" w:rsidRDefault="004C0A74" w:rsidP="001446B5">
            <w:pPr>
              <w:spacing w:after="0"/>
              <w:rPr>
                <w:rFonts w:ascii="Times New Roman" w:hAnsi="Times New Roman" w:cs="Times New Roman"/>
                <w:sz w:val="24"/>
                <w:szCs w:val="24"/>
              </w:rPr>
            </w:pPr>
            <w:r>
              <w:rPr>
                <w:rFonts w:ascii="Times New Roman" w:hAnsi="Times New Roman" w:cs="Times New Roman"/>
                <w:sz w:val="24"/>
                <w:szCs w:val="24"/>
              </w:rPr>
              <w:t>Начальник отдела финансового контроля</w:t>
            </w:r>
          </w:p>
          <w:p w:rsidR="004C0A74" w:rsidRPr="008F79FC" w:rsidRDefault="004C0A74" w:rsidP="001446B5">
            <w:pPr>
              <w:spacing w:after="0"/>
              <w:rPr>
                <w:rFonts w:ascii="Times New Roman" w:hAnsi="Times New Roman" w:cs="Times New Roman"/>
                <w:sz w:val="24"/>
                <w:szCs w:val="24"/>
              </w:rPr>
            </w:pPr>
            <w:r w:rsidRPr="008F79FC">
              <w:rPr>
                <w:rFonts w:ascii="Times New Roman" w:hAnsi="Times New Roman" w:cs="Times New Roman"/>
                <w:sz w:val="24"/>
                <w:szCs w:val="24"/>
              </w:rPr>
              <w:t>Председатель контрольно-счетной палаты</w:t>
            </w:r>
          </w:p>
        </w:tc>
        <w:tc>
          <w:tcPr>
            <w:tcW w:w="2411" w:type="dxa"/>
          </w:tcPr>
          <w:p w:rsidR="00AE52DD" w:rsidRPr="008F79FC" w:rsidRDefault="00134E4B" w:rsidP="001446B5">
            <w:pPr>
              <w:spacing w:after="0"/>
              <w:rPr>
                <w:rFonts w:ascii="Times New Roman" w:hAnsi="Times New Roman" w:cs="Times New Roman"/>
                <w:sz w:val="24"/>
                <w:szCs w:val="24"/>
              </w:rPr>
            </w:pPr>
            <w:proofErr w:type="spellStart"/>
            <w:r>
              <w:rPr>
                <w:rFonts w:ascii="Times New Roman" w:hAnsi="Times New Roman" w:cs="Times New Roman"/>
                <w:sz w:val="24"/>
                <w:szCs w:val="24"/>
              </w:rPr>
              <w:t>Жевлакова</w:t>
            </w:r>
            <w:proofErr w:type="spellEnd"/>
            <w:r>
              <w:rPr>
                <w:rFonts w:ascii="Times New Roman" w:hAnsi="Times New Roman" w:cs="Times New Roman"/>
                <w:sz w:val="24"/>
                <w:szCs w:val="24"/>
              </w:rPr>
              <w:t xml:space="preserve"> Н.А.</w:t>
            </w:r>
          </w:p>
          <w:p w:rsidR="00AE52DD" w:rsidRPr="008F79FC" w:rsidRDefault="00AE52DD" w:rsidP="00126445">
            <w:pPr>
              <w:spacing w:after="0"/>
              <w:rPr>
                <w:rFonts w:ascii="Times New Roman" w:hAnsi="Times New Roman" w:cs="Times New Roman"/>
                <w:sz w:val="24"/>
                <w:szCs w:val="24"/>
              </w:rPr>
            </w:pPr>
          </w:p>
          <w:p w:rsidR="004C0A74" w:rsidRDefault="004C0A74" w:rsidP="00AE52DD">
            <w:pPr>
              <w:spacing w:after="0"/>
              <w:rPr>
                <w:rFonts w:ascii="Times New Roman" w:hAnsi="Times New Roman" w:cs="Times New Roman"/>
                <w:sz w:val="24"/>
                <w:szCs w:val="24"/>
              </w:rPr>
            </w:pPr>
          </w:p>
          <w:p w:rsidR="004C0A74" w:rsidRDefault="004C0A74" w:rsidP="00AE52DD">
            <w:pPr>
              <w:spacing w:after="0"/>
              <w:rPr>
                <w:rFonts w:ascii="Times New Roman" w:hAnsi="Times New Roman" w:cs="Times New Roman"/>
                <w:sz w:val="24"/>
                <w:szCs w:val="24"/>
              </w:rPr>
            </w:pPr>
            <w:r>
              <w:rPr>
                <w:rFonts w:ascii="Times New Roman" w:hAnsi="Times New Roman" w:cs="Times New Roman"/>
                <w:sz w:val="24"/>
                <w:szCs w:val="24"/>
              </w:rPr>
              <w:t>Панарина И.П.</w:t>
            </w:r>
          </w:p>
          <w:p w:rsidR="004C0A74" w:rsidRPr="008F79FC" w:rsidRDefault="004C0A74" w:rsidP="004C0A74">
            <w:pPr>
              <w:spacing w:after="0"/>
              <w:rPr>
                <w:rFonts w:ascii="Times New Roman" w:hAnsi="Times New Roman" w:cs="Times New Roman"/>
                <w:sz w:val="24"/>
                <w:szCs w:val="24"/>
              </w:rPr>
            </w:pPr>
            <w:proofErr w:type="spellStart"/>
            <w:r w:rsidRPr="008F79FC">
              <w:rPr>
                <w:rFonts w:ascii="Times New Roman" w:hAnsi="Times New Roman" w:cs="Times New Roman"/>
                <w:sz w:val="24"/>
                <w:szCs w:val="24"/>
              </w:rPr>
              <w:t>Зеберг</w:t>
            </w:r>
            <w:proofErr w:type="spellEnd"/>
            <w:r w:rsidRPr="008F79FC">
              <w:rPr>
                <w:rFonts w:ascii="Times New Roman" w:hAnsi="Times New Roman" w:cs="Times New Roman"/>
                <w:sz w:val="24"/>
                <w:szCs w:val="24"/>
              </w:rPr>
              <w:t xml:space="preserve"> В.А.</w:t>
            </w:r>
          </w:p>
          <w:p w:rsidR="004C0A74" w:rsidRPr="008F79FC" w:rsidRDefault="004C0A74" w:rsidP="00AE52DD">
            <w:pPr>
              <w:spacing w:after="0"/>
              <w:rPr>
                <w:rFonts w:ascii="Times New Roman" w:hAnsi="Times New Roman" w:cs="Times New Roman"/>
                <w:sz w:val="24"/>
                <w:szCs w:val="24"/>
              </w:rPr>
            </w:pPr>
          </w:p>
        </w:tc>
      </w:tr>
      <w:tr w:rsidR="00AE52DD" w:rsidRPr="008F79FC" w:rsidTr="00BA10F9">
        <w:tc>
          <w:tcPr>
            <w:tcW w:w="654" w:type="dxa"/>
          </w:tcPr>
          <w:p w:rsidR="00AE52DD" w:rsidRPr="008F79FC" w:rsidRDefault="004D16F0" w:rsidP="00C05FC8">
            <w:pPr>
              <w:spacing w:after="0"/>
              <w:jc w:val="center"/>
              <w:rPr>
                <w:rFonts w:ascii="Times New Roman" w:hAnsi="Times New Roman" w:cs="Times New Roman"/>
                <w:sz w:val="24"/>
                <w:szCs w:val="24"/>
              </w:rPr>
            </w:pPr>
            <w:r>
              <w:rPr>
                <w:rFonts w:ascii="Times New Roman" w:hAnsi="Times New Roman" w:cs="Times New Roman"/>
                <w:sz w:val="24"/>
                <w:szCs w:val="24"/>
              </w:rPr>
              <w:t>9</w:t>
            </w:r>
            <w:r w:rsidR="00AE52DD" w:rsidRPr="008F79FC">
              <w:rPr>
                <w:rFonts w:ascii="Times New Roman" w:hAnsi="Times New Roman" w:cs="Times New Roman"/>
                <w:sz w:val="24"/>
                <w:szCs w:val="24"/>
              </w:rPr>
              <w:t>.</w:t>
            </w:r>
          </w:p>
        </w:tc>
        <w:tc>
          <w:tcPr>
            <w:tcW w:w="1014" w:type="dxa"/>
            <w:tcBorders>
              <w:right w:val="single" w:sz="4" w:space="0" w:color="auto"/>
            </w:tcBorders>
          </w:tcPr>
          <w:p w:rsidR="00AE52DD" w:rsidRPr="008F79FC" w:rsidRDefault="00AE52DD"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ст.</w:t>
            </w:r>
            <w:r w:rsidR="00CD11B4">
              <w:rPr>
                <w:rFonts w:ascii="Times New Roman" w:hAnsi="Times New Roman" w:cs="Times New Roman"/>
                <w:sz w:val="24"/>
                <w:szCs w:val="24"/>
              </w:rPr>
              <w:t xml:space="preserve"> </w:t>
            </w:r>
            <w:r w:rsidRPr="008F79FC">
              <w:rPr>
                <w:rFonts w:ascii="Times New Roman" w:hAnsi="Times New Roman" w:cs="Times New Roman"/>
                <w:sz w:val="24"/>
                <w:szCs w:val="24"/>
              </w:rPr>
              <w:t>24</w:t>
            </w:r>
          </w:p>
        </w:tc>
        <w:tc>
          <w:tcPr>
            <w:tcW w:w="6521" w:type="dxa"/>
            <w:tcBorders>
              <w:left w:val="single" w:sz="4" w:space="0" w:color="auto"/>
            </w:tcBorders>
          </w:tcPr>
          <w:p w:rsidR="00AE52DD" w:rsidRPr="008F79FC" w:rsidRDefault="00AE52DD" w:rsidP="008F79FC">
            <w:pPr>
              <w:spacing w:after="0"/>
              <w:jc w:val="both"/>
              <w:rPr>
                <w:rFonts w:ascii="Times New Roman" w:hAnsi="Times New Roman" w:cs="Times New Roman"/>
                <w:sz w:val="24"/>
                <w:szCs w:val="24"/>
              </w:rPr>
            </w:pPr>
            <w:r w:rsidRPr="008F79FC">
              <w:rPr>
                <w:rFonts w:ascii="Times New Roman" w:hAnsi="Times New Roman" w:cs="Times New Roman"/>
                <w:sz w:val="24"/>
                <w:szCs w:val="24"/>
              </w:rPr>
              <w:t>За нарушение установленного порядка сдачи в аренду и (или) определения размера арендной платы за пользование имуществом, находящимся в муниципальной собственности.</w:t>
            </w:r>
          </w:p>
        </w:tc>
        <w:tc>
          <w:tcPr>
            <w:tcW w:w="4110" w:type="dxa"/>
            <w:tcBorders>
              <w:left w:val="single" w:sz="4" w:space="0" w:color="auto"/>
            </w:tcBorders>
          </w:tcPr>
          <w:p w:rsidR="00AE52DD" w:rsidRPr="00E9566D" w:rsidRDefault="00AE52DD" w:rsidP="001446B5">
            <w:pPr>
              <w:spacing w:after="0"/>
              <w:rPr>
                <w:rFonts w:ascii="Times New Roman" w:hAnsi="Times New Roman" w:cs="Times New Roman"/>
                <w:sz w:val="24"/>
                <w:szCs w:val="24"/>
              </w:rPr>
            </w:pPr>
            <w:r w:rsidRPr="008F79FC">
              <w:rPr>
                <w:rFonts w:ascii="Times New Roman" w:hAnsi="Times New Roman" w:cs="Times New Roman"/>
                <w:sz w:val="24"/>
                <w:szCs w:val="24"/>
              </w:rPr>
              <w:t>Председатель контрольно-счетной палаты</w:t>
            </w:r>
          </w:p>
          <w:p w:rsidR="00E9566D" w:rsidRPr="00E9566D" w:rsidRDefault="00E9566D" w:rsidP="001446B5">
            <w:pPr>
              <w:spacing w:after="0"/>
              <w:rPr>
                <w:rFonts w:ascii="Times New Roman" w:hAnsi="Times New Roman" w:cs="Times New Roman"/>
                <w:sz w:val="24"/>
                <w:szCs w:val="24"/>
              </w:rPr>
            </w:pPr>
            <w:r>
              <w:rPr>
                <w:rFonts w:ascii="Times New Roman" w:hAnsi="Times New Roman" w:cs="Times New Roman"/>
                <w:sz w:val="24"/>
                <w:szCs w:val="24"/>
              </w:rPr>
              <w:t>Начальник отдела финансового контроля</w:t>
            </w:r>
          </w:p>
        </w:tc>
        <w:tc>
          <w:tcPr>
            <w:tcW w:w="2411" w:type="dxa"/>
          </w:tcPr>
          <w:p w:rsidR="00AE52DD" w:rsidRPr="00D777A1" w:rsidRDefault="00AE52DD" w:rsidP="001446B5">
            <w:pPr>
              <w:spacing w:after="0"/>
              <w:rPr>
                <w:rFonts w:ascii="Times New Roman" w:hAnsi="Times New Roman" w:cs="Times New Roman"/>
                <w:sz w:val="24"/>
                <w:szCs w:val="24"/>
              </w:rPr>
            </w:pPr>
            <w:proofErr w:type="spellStart"/>
            <w:r w:rsidRPr="008F79FC">
              <w:rPr>
                <w:rFonts w:ascii="Times New Roman" w:hAnsi="Times New Roman" w:cs="Times New Roman"/>
                <w:sz w:val="24"/>
                <w:szCs w:val="24"/>
              </w:rPr>
              <w:t>Зеберг</w:t>
            </w:r>
            <w:proofErr w:type="spellEnd"/>
            <w:r w:rsidRPr="008F79FC">
              <w:rPr>
                <w:rFonts w:ascii="Times New Roman" w:hAnsi="Times New Roman" w:cs="Times New Roman"/>
                <w:sz w:val="24"/>
                <w:szCs w:val="24"/>
              </w:rPr>
              <w:t xml:space="preserve"> В.А.</w:t>
            </w:r>
          </w:p>
          <w:p w:rsidR="00E9566D" w:rsidRDefault="00E9566D" w:rsidP="00E9566D">
            <w:pPr>
              <w:spacing w:after="0"/>
              <w:rPr>
                <w:rFonts w:ascii="Times New Roman" w:hAnsi="Times New Roman" w:cs="Times New Roman"/>
                <w:sz w:val="24"/>
                <w:szCs w:val="24"/>
              </w:rPr>
            </w:pPr>
            <w:r>
              <w:rPr>
                <w:rFonts w:ascii="Times New Roman" w:hAnsi="Times New Roman" w:cs="Times New Roman"/>
                <w:sz w:val="24"/>
                <w:szCs w:val="24"/>
              </w:rPr>
              <w:t>Панарина И.П.</w:t>
            </w:r>
          </w:p>
          <w:p w:rsidR="00E9566D" w:rsidRPr="00D777A1" w:rsidRDefault="00E9566D" w:rsidP="001446B5">
            <w:pPr>
              <w:spacing w:after="0"/>
              <w:rPr>
                <w:rFonts w:ascii="Times New Roman" w:hAnsi="Times New Roman" w:cs="Times New Roman"/>
                <w:sz w:val="24"/>
                <w:szCs w:val="24"/>
              </w:rPr>
            </w:pPr>
          </w:p>
          <w:p w:rsidR="00AE52DD" w:rsidRPr="008F79FC" w:rsidRDefault="00AE52DD" w:rsidP="00C15E40">
            <w:pPr>
              <w:spacing w:after="0"/>
              <w:jc w:val="center"/>
              <w:rPr>
                <w:rFonts w:ascii="Times New Roman" w:hAnsi="Times New Roman" w:cs="Times New Roman"/>
                <w:sz w:val="24"/>
                <w:szCs w:val="24"/>
              </w:rPr>
            </w:pPr>
          </w:p>
        </w:tc>
      </w:tr>
      <w:tr w:rsidR="00AE52DD" w:rsidRPr="008F79FC" w:rsidTr="00BA10F9">
        <w:tc>
          <w:tcPr>
            <w:tcW w:w="654" w:type="dxa"/>
          </w:tcPr>
          <w:p w:rsidR="00AE52DD" w:rsidRPr="008F79FC" w:rsidRDefault="004D16F0" w:rsidP="00C05FC8">
            <w:pPr>
              <w:spacing w:after="0"/>
              <w:jc w:val="center"/>
              <w:rPr>
                <w:rFonts w:ascii="Times New Roman" w:hAnsi="Times New Roman" w:cs="Times New Roman"/>
                <w:sz w:val="24"/>
                <w:szCs w:val="24"/>
              </w:rPr>
            </w:pPr>
            <w:r>
              <w:rPr>
                <w:rFonts w:ascii="Times New Roman" w:hAnsi="Times New Roman" w:cs="Times New Roman"/>
                <w:sz w:val="24"/>
                <w:szCs w:val="24"/>
              </w:rPr>
              <w:t>10</w:t>
            </w:r>
            <w:r w:rsidR="00AE52DD" w:rsidRPr="008F79FC">
              <w:rPr>
                <w:rFonts w:ascii="Times New Roman" w:hAnsi="Times New Roman" w:cs="Times New Roman"/>
                <w:sz w:val="24"/>
                <w:szCs w:val="24"/>
              </w:rPr>
              <w:t>.</w:t>
            </w:r>
          </w:p>
        </w:tc>
        <w:tc>
          <w:tcPr>
            <w:tcW w:w="1014" w:type="dxa"/>
            <w:tcBorders>
              <w:right w:val="single" w:sz="4" w:space="0" w:color="auto"/>
            </w:tcBorders>
          </w:tcPr>
          <w:p w:rsidR="00AE52DD" w:rsidRPr="008F79FC" w:rsidRDefault="00AE52DD" w:rsidP="006F2572">
            <w:pPr>
              <w:spacing w:after="0"/>
              <w:jc w:val="both"/>
              <w:rPr>
                <w:rFonts w:ascii="Times New Roman" w:hAnsi="Times New Roman" w:cs="Times New Roman"/>
                <w:sz w:val="24"/>
                <w:szCs w:val="24"/>
              </w:rPr>
            </w:pPr>
            <w:r w:rsidRPr="008F79FC">
              <w:rPr>
                <w:rFonts w:ascii="Times New Roman" w:hAnsi="Times New Roman" w:cs="Times New Roman"/>
                <w:sz w:val="24"/>
                <w:szCs w:val="24"/>
              </w:rPr>
              <w:t>ст.</w:t>
            </w:r>
            <w:r w:rsidR="00CD11B4">
              <w:rPr>
                <w:rFonts w:ascii="Times New Roman" w:hAnsi="Times New Roman" w:cs="Times New Roman"/>
                <w:sz w:val="24"/>
                <w:szCs w:val="24"/>
              </w:rPr>
              <w:t xml:space="preserve"> </w:t>
            </w:r>
            <w:r w:rsidRPr="008F79FC">
              <w:rPr>
                <w:rFonts w:ascii="Times New Roman" w:hAnsi="Times New Roman" w:cs="Times New Roman"/>
                <w:sz w:val="24"/>
                <w:szCs w:val="24"/>
              </w:rPr>
              <w:t>24-1</w:t>
            </w:r>
          </w:p>
        </w:tc>
        <w:tc>
          <w:tcPr>
            <w:tcW w:w="6521" w:type="dxa"/>
            <w:tcBorders>
              <w:left w:val="single" w:sz="4" w:space="0" w:color="auto"/>
            </w:tcBorders>
          </w:tcPr>
          <w:p w:rsidR="00AE52DD" w:rsidRPr="008F79FC" w:rsidRDefault="00AE52DD" w:rsidP="008F79FC">
            <w:pPr>
              <w:spacing w:after="0"/>
              <w:jc w:val="both"/>
              <w:rPr>
                <w:rFonts w:ascii="Times New Roman" w:hAnsi="Times New Roman" w:cs="Times New Roman"/>
                <w:sz w:val="24"/>
                <w:szCs w:val="24"/>
              </w:rPr>
            </w:pPr>
            <w:r w:rsidRPr="008F79FC">
              <w:rPr>
                <w:rFonts w:ascii="Times New Roman" w:hAnsi="Times New Roman" w:cs="Times New Roman"/>
                <w:sz w:val="24"/>
                <w:szCs w:val="24"/>
              </w:rPr>
              <w:t>За нарушение установленного порядка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p>
        </w:tc>
        <w:tc>
          <w:tcPr>
            <w:tcW w:w="4110" w:type="dxa"/>
            <w:tcBorders>
              <w:left w:val="single" w:sz="4" w:space="0" w:color="auto"/>
            </w:tcBorders>
          </w:tcPr>
          <w:p w:rsidR="00AE52DD" w:rsidRPr="00D777A1" w:rsidRDefault="00AE52DD" w:rsidP="001446B5">
            <w:pPr>
              <w:spacing w:after="0"/>
              <w:rPr>
                <w:rFonts w:ascii="Times New Roman" w:hAnsi="Times New Roman" w:cs="Times New Roman"/>
                <w:sz w:val="24"/>
                <w:szCs w:val="24"/>
              </w:rPr>
            </w:pPr>
            <w:r w:rsidRPr="008F79FC">
              <w:rPr>
                <w:rFonts w:ascii="Times New Roman" w:hAnsi="Times New Roman" w:cs="Times New Roman"/>
                <w:sz w:val="24"/>
                <w:szCs w:val="24"/>
              </w:rPr>
              <w:t xml:space="preserve"> Председатель контрольно-счетной палаты</w:t>
            </w:r>
          </w:p>
          <w:p w:rsidR="00E9566D" w:rsidRPr="00D777A1" w:rsidRDefault="00E9566D" w:rsidP="001446B5">
            <w:pPr>
              <w:spacing w:after="0"/>
              <w:rPr>
                <w:rFonts w:ascii="Times New Roman" w:hAnsi="Times New Roman" w:cs="Times New Roman"/>
                <w:sz w:val="24"/>
                <w:szCs w:val="24"/>
              </w:rPr>
            </w:pPr>
            <w:r>
              <w:rPr>
                <w:rFonts w:ascii="Times New Roman" w:hAnsi="Times New Roman" w:cs="Times New Roman"/>
                <w:sz w:val="24"/>
                <w:szCs w:val="24"/>
              </w:rPr>
              <w:t>Начальник отдела финансового контроля</w:t>
            </w:r>
          </w:p>
        </w:tc>
        <w:tc>
          <w:tcPr>
            <w:tcW w:w="2411" w:type="dxa"/>
          </w:tcPr>
          <w:p w:rsidR="00AE52DD" w:rsidRPr="00D777A1" w:rsidRDefault="00AE52DD" w:rsidP="004851B6">
            <w:pPr>
              <w:spacing w:after="0"/>
              <w:rPr>
                <w:rFonts w:ascii="Times New Roman" w:hAnsi="Times New Roman" w:cs="Times New Roman"/>
                <w:sz w:val="24"/>
                <w:szCs w:val="24"/>
              </w:rPr>
            </w:pPr>
            <w:proofErr w:type="spellStart"/>
            <w:r w:rsidRPr="008F79FC">
              <w:rPr>
                <w:rFonts w:ascii="Times New Roman" w:hAnsi="Times New Roman" w:cs="Times New Roman"/>
                <w:sz w:val="24"/>
                <w:szCs w:val="24"/>
              </w:rPr>
              <w:t>Зеберг</w:t>
            </w:r>
            <w:proofErr w:type="spellEnd"/>
            <w:r w:rsidRPr="008F79FC">
              <w:rPr>
                <w:rFonts w:ascii="Times New Roman" w:hAnsi="Times New Roman" w:cs="Times New Roman"/>
                <w:sz w:val="24"/>
                <w:szCs w:val="24"/>
              </w:rPr>
              <w:t xml:space="preserve"> В.А.</w:t>
            </w:r>
          </w:p>
          <w:p w:rsidR="00E9566D" w:rsidRDefault="00E9566D" w:rsidP="00E9566D">
            <w:pPr>
              <w:spacing w:after="0"/>
              <w:rPr>
                <w:rFonts w:ascii="Times New Roman" w:hAnsi="Times New Roman" w:cs="Times New Roman"/>
                <w:sz w:val="24"/>
                <w:szCs w:val="24"/>
              </w:rPr>
            </w:pPr>
            <w:r>
              <w:rPr>
                <w:rFonts w:ascii="Times New Roman" w:hAnsi="Times New Roman" w:cs="Times New Roman"/>
                <w:sz w:val="24"/>
                <w:szCs w:val="24"/>
              </w:rPr>
              <w:t>Панарина И.П.</w:t>
            </w:r>
          </w:p>
          <w:p w:rsidR="00E9566D" w:rsidRPr="00D777A1" w:rsidRDefault="00E9566D" w:rsidP="004851B6">
            <w:pPr>
              <w:spacing w:after="0"/>
              <w:rPr>
                <w:rFonts w:ascii="Times New Roman" w:hAnsi="Times New Roman" w:cs="Times New Roman"/>
                <w:sz w:val="24"/>
                <w:szCs w:val="24"/>
              </w:rPr>
            </w:pPr>
          </w:p>
          <w:p w:rsidR="00AE52DD" w:rsidRPr="008F79FC" w:rsidRDefault="00AE52DD" w:rsidP="009707D2">
            <w:pPr>
              <w:spacing w:after="0"/>
              <w:jc w:val="center"/>
              <w:rPr>
                <w:rFonts w:ascii="Times New Roman" w:hAnsi="Times New Roman" w:cs="Times New Roman"/>
                <w:sz w:val="24"/>
                <w:szCs w:val="24"/>
              </w:rPr>
            </w:pPr>
          </w:p>
        </w:tc>
      </w:tr>
      <w:tr w:rsidR="00AE52DD" w:rsidRPr="008F79FC" w:rsidTr="00BA10F9">
        <w:tc>
          <w:tcPr>
            <w:tcW w:w="654" w:type="dxa"/>
          </w:tcPr>
          <w:p w:rsidR="00AE52DD" w:rsidRPr="008F79FC" w:rsidRDefault="00BA10F9" w:rsidP="004D16F0">
            <w:pPr>
              <w:spacing w:after="0"/>
              <w:jc w:val="center"/>
              <w:rPr>
                <w:rFonts w:ascii="Times New Roman" w:hAnsi="Times New Roman" w:cs="Times New Roman"/>
                <w:sz w:val="24"/>
                <w:szCs w:val="24"/>
              </w:rPr>
            </w:pPr>
            <w:r>
              <w:rPr>
                <w:rFonts w:ascii="Times New Roman" w:hAnsi="Times New Roman" w:cs="Times New Roman"/>
                <w:sz w:val="24"/>
                <w:szCs w:val="24"/>
                <w:lang w:val="en-US"/>
              </w:rPr>
              <w:t>1</w:t>
            </w:r>
            <w:proofErr w:type="spellStart"/>
            <w:r w:rsidR="004D16F0">
              <w:rPr>
                <w:rFonts w:ascii="Times New Roman" w:hAnsi="Times New Roman" w:cs="Times New Roman"/>
                <w:sz w:val="24"/>
                <w:szCs w:val="24"/>
              </w:rPr>
              <w:t>1</w:t>
            </w:r>
            <w:proofErr w:type="spellEnd"/>
            <w:r w:rsidR="00AE52DD" w:rsidRPr="008F79FC">
              <w:rPr>
                <w:rFonts w:ascii="Times New Roman" w:hAnsi="Times New Roman" w:cs="Times New Roman"/>
                <w:sz w:val="24"/>
                <w:szCs w:val="24"/>
              </w:rPr>
              <w:t>.</w:t>
            </w:r>
          </w:p>
        </w:tc>
        <w:tc>
          <w:tcPr>
            <w:tcW w:w="1014" w:type="dxa"/>
            <w:tcBorders>
              <w:right w:val="single" w:sz="4" w:space="0" w:color="auto"/>
            </w:tcBorders>
          </w:tcPr>
          <w:p w:rsidR="00AE52DD" w:rsidRPr="008F79FC" w:rsidRDefault="00AE52DD" w:rsidP="00C15E40">
            <w:pPr>
              <w:spacing w:after="0"/>
              <w:jc w:val="both"/>
              <w:rPr>
                <w:rFonts w:ascii="Times New Roman" w:hAnsi="Times New Roman" w:cs="Times New Roman"/>
                <w:b/>
                <w:sz w:val="24"/>
                <w:szCs w:val="24"/>
              </w:rPr>
            </w:pPr>
            <w:r w:rsidRPr="008F79FC">
              <w:rPr>
                <w:rFonts w:ascii="Times New Roman" w:hAnsi="Times New Roman" w:cs="Times New Roman"/>
                <w:sz w:val="24"/>
                <w:szCs w:val="24"/>
              </w:rPr>
              <w:t>ст.</w:t>
            </w:r>
            <w:r w:rsidR="00CD11B4">
              <w:rPr>
                <w:rFonts w:ascii="Times New Roman" w:hAnsi="Times New Roman" w:cs="Times New Roman"/>
                <w:sz w:val="24"/>
                <w:szCs w:val="24"/>
              </w:rPr>
              <w:t xml:space="preserve"> </w:t>
            </w:r>
            <w:r w:rsidRPr="008F79FC">
              <w:rPr>
                <w:rFonts w:ascii="Times New Roman" w:hAnsi="Times New Roman" w:cs="Times New Roman"/>
                <w:sz w:val="24"/>
                <w:szCs w:val="24"/>
              </w:rPr>
              <w:t>27-2</w:t>
            </w:r>
          </w:p>
        </w:tc>
        <w:tc>
          <w:tcPr>
            <w:tcW w:w="6521" w:type="dxa"/>
            <w:tcBorders>
              <w:left w:val="single" w:sz="4" w:space="0" w:color="auto"/>
            </w:tcBorders>
          </w:tcPr>
          <w:p w:rsidR="00AE52DD" w:rsidRPr="008F79FC" w:rsidRDefault="00AE52DD"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 xml:space="preserve"> 1). </w:t>
            </w:r>
            <w:proofErr w:type="gramStart"/>
            <w:r w:rsidRPr="008F79FC">
              <w:rPr>
                <w:rFonts w:ascii="Times New Roman" w:hAnsi="Times New Roman" w:cs="Times New Roman"/>
                <w:sz w:val="24"/>
                <w:szCs w:val="24"/>
              </w:rPr>
              <w:t xml:space="preserve">За нарушение законодательства об организации предоставления муниципальных услуг должностным лицом органа местного самоуправления,  осуществляющего исполнительно-распорядительные полномочия, либо </w:t>
            </w:r>
            <w:r w:rsidRPr="008F79FC">
              <w:rPr>
                <w:rFonts w:ascii="Times New Roman" w:hAnsi="Times New Roman" w:cs="Times New Roman"/>
                <w:sz w:val="24"/>
                <w:szCs w:val="24"/>
              </w:rPr>
              <w:lastRenderedPageBreak/>
              <w:t>работником многофункционального центра предоставления муниципальных услуг порядка предоставления услуги в случае, если нормативное правовое регулирование отношений, возникающих в связи с предоставлением данной услуги, осуществляется нормативными правовыми актами Челябинской области, либо должностным лицом органа местного самоуправления, осуществляющего  исполнительно-распорядительные полномочия, либо работником многофункционального центра предоставления</w:t>
            </w:r>
            <w:proofErr w:type="gramEnd"/>
            <w:r w:rsidRPr="008F79FC">
              <w:rPr>
                <w:rFonts w:ascii="Times New Roman" w:hAnsi="Times New Roman" w:cs="Times New Roman"/>
                <w:sz w:val="24"/>
                <w:szCs w:val="24"/>
              </w:rPr>
              <w:t xml:space="preserve"> </w:t>
            </w:r>
            <w:proofErr w:type="gramStart"/>
            <w:r w:rsidRPr="008F79FC">
              <w:rPr>
                <w:rFonts w:ascii="Times New Roman" w:hAnsi="Times New Roman" w:cs="Times New Roman"/>
                <w:sz w:val="24"/>
                <w:szCs w:val="24"/>
              </w:rPr>
              <w:t>муниципальных услуг, порядка предоставления муниципальной услуги в случае, если нормативное правовое регулирование  отношений, возникающих в связи с предоставлением данной муниципальной услуги, осуществляется муниципальными нормативными правовыми актами, повлекшее непредставление муниципальной услуги заявителю либо предоставление муниципальной услуги заявителю с нарушением установленных сроков, за исключением случаев, предусмотренных частью 2 настоящей статьи, если эти (это) действия (бездействие)  содержит (не содержит) уголовно наказуемого деяния.</w:t>
            </w:r>
            <w:proofErr w:type="gramEnd"/>
          </w:p>
          <w:p w:rsidR="00AE52DD" w:rsidRPr="008F79FC" w:rsidRDefault="00AE52DD"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2) за требование лицами, указанными выше в части 1 для предоставления муниципальных услуг документов и (или) платы, не предусмотренных законами Челябинской области, иными нормативными правовыми актами Челябинской области и муниципальными нормативными правовыми актами, если эти действия не содержат уголовно наказуемого деяния.</w:t>
            </w:r>
          </w:p>
          <w:p w:rsidR="00AE52DD" w:rsidRPr="008F79FC" w:rsidRDefault="00AE52DD" w:rsidP="00C15E40">
            <w:pPr>
              <w:spacing w:after="0"/>
              <w:jc w:val="both"/>
              <w:rPr>
                <w:rFonts w:ascii="Times New Roman" w:hAnsi="Times New Roman" w:cs="Times New Roman"/>
                <w:sz w:val="24"/>
                <w:szCs w:val="24"/>
              </w:rPr>
            </w:pPr>
            <w:r w:rsidRPr="008F79FC">
              <w:rPr>
                <w:rFonts w:ascii="Times New Roman" w:hAnsi="Times New Roman" w:cs="Times New Roman"/>
                <w:sz w:val="24"/>
                <w:szCs w:val="24"/>
              </w:rPr>
              <w:t>3) за совершение административного правонарушения, предусмотренного выше частью 1 и 2, лицом, ранее подвергнутым административному наказанию за аналогическое административное правонарушение.</w:t>
            </w:r>
          </w:p>
        </w:tc>
        <w:tc>
          <w:tcPr>
            <w:tcW w:w="4110" w:type="dxa"/>
            <w:tcBorders>
              <w:left w:val="single" w:sz="4" w:space="0" w:color="auto"/>
            </w:tcBorders>
          </w:tcPr>
          <w:p w:rsidR="00126445" w:rsidRPr="00126445" w:rsidRDefault="00126445" w:rsidP="00126445">
            <w:pPr>
              <w:spacing w:after="0"/>
              <w:rPr>
                <w:rFonts w:ascii="Times New Roman" w:hAnsi="Times New Roman" w:cs="Times New Roman"/>
                <w:sz w:val="24"/>
                <w:szCs w:val="24"/>
              </w:rPr>
            </w:pPr>
            <w:r w:rsidRPr="008F79FC">
              <w:rPr>
                <w:rFonts w:ascii="Times New Roman" w:hAnsi="Times New Roman" w:cs="Times New Roman"/>
                <w:sz w:val="24"/>
                <w:szCs w:val="24"/>
              </w:rPr>
              <w:lastRenderedPageBreak/>
              <w:t xml:space="preserve">Начальник отдела по экологии и </w:t>
            </w:r>
            <w:r>
              <w:rPr>
                <w:rFonts w:ascii="Times New Roman" w:hAnsi="Times New Roman" w:cs="Times New Roman"/>
                <w:sz w:val="24"/>
                <w:szCs w:val="24"/>
              </w:rPr>
              <w:t>муниципальному контролю</w:t>
            </w:r>
          </w:p>
          <w:p w:rsidR="00AE52DD" w:rsidRPr="008F79FC" w:rsidRDefault="00AE52DD" w:rsidP="00536A2A">
            <w:pPr>
              <w:spacing w:after="0"/>
              <w:rPr>
                <w:rFonts w:ascii="Times New Roman" w:hAnsi="Times New Roman" w:cs="Times New Roman"/>
                <w:sz w:val="24"/>
                <w:szCs w:val="24"/>
              </w:rPr>
            </w:pPr>
          </w:p>
        </w:tc>
        <w:tc>
          <w:tcPr>
            <w:tcW w:w="2411" w:type="dxa"/>
          </w:tcPr>
          <w:p w:rsidR="00AE52DD" w:rsidRPr="008F79FC" w:rsidRDefault="00134E4B" w:rsidP="001446B5">
            <w:pPr>
              <w:spacing w:after="0"/>
              <w:rPr>
                <w:rFonts w:ascii="Times New Roman" w:hAnsi="Times New Roman" w:cs="Times New Roman"/>
                <w:sz w:val="24"/>
                <w:szCs w:val="24"/>
              </w:rPr>
            </w:pPr>
            <w:proofErr w:type="spellStart"/>
            <w:r>
              <w:rPr>
                <w:rFonts w:ascii="Times New Roman" w:hAnsi="Times New Roman" w:cs="Times New Roman"/>
                <w:sz w:val="24"/>
                <w:szCs w:val="24"/>
              </w:rPr>
              <w:t>Жевлакова</w:t>
            </w:r>
            <w:proofErr w:type="spellEnd"/>
            <w:r>
              <w:rPr>
                <w:rFonts w:ascii="Times New Roman" w:hAnsi="Times New Roman" w:cs="Times New Roman"/>
                <w:sz w:val="24"/>
                <w:szCs w:val="24"/>
              </w:rPr>
              <w:t xml:space="preserve"> Н.А.</w:t>
            </w:r>
          </w:p>
          <w:p w:rsidR="00AE52DD" w:rsidRPr="008F79FC" w:rsidRDefault="00AE52DD" w:rsidP="00126445">
            <w:pPr>
              <w:spacing w:after="0"/>
              <w:rPr>
                <w:rFonts w:ascii="Times New Roman" w:hAnsi="Times New Roman" w:cs="Times New Roman"/>
                <w:sz w:val="24"/>
                <w:szCs w:val="24"/>
              </w:rPr>
            </w:pPr>
          </w:p>
          <w:p w:rsidR="00AE52DD" w:rsidRPr="008F79FC" w:rsidRDefault="00536A2A" w:rsidP="00536A2A">
            <w:pPr>
              <w:tabs>
                <w:tab w:val="right" w:pos="2195"/>
              </w:tabs>
              <w:spacing w:after="0"/>
              <w:rPr>
                <w:rFonts w:ascii="Times New Roman" w:hAnsi="Times New Roman" w:cs="Times New Roman"/>
                <w:sz w:val="24"/>
                <w:szCs w:val="24"/>
              </w:rPr>
            </w:pPr>
            <w:r>
              <w:rPr>
                <w:rFonts w:ascii="Times New Roman" w:hAnsi="Times New Roman" w:cs="Times New Roman"/>
                <w:sz w:val="24"/>
                <w:szCs w:val="24"/>
              </w:rPr>
              <w:tab/>
            </w:r>
          </w:p>
        </w:tc>
      </w:tr>
    </w:tbl>
    <w:p w:rsidR="00C15E40" w:rsidRPr="008F79FC" w:rsidRDefault="00C15E40" w:rsidP="00C15E40">
      <w:pPr>
        <w:spacing w:after="0"/>
        <w:jc w:val="center"/>
        <w:rPr>
          <w:rFonts w:ascii="Times New Roman" w:hAnsi="Times New Roman" w:cs="Times New Roman"/>
          <w:sz w:val="24"/>
          <w:szCs w:val="24"/>
        </w:rPr>
      </w:pPr>
    </w:p>
    <w:sectPr w:rsidR="00C15E40" w:rsidRPr="008F79FC" w:rsidSect="00B03642">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0F9" w:rsidRDefault="00BA10F9" w:rsidP="00804A95">
      <w:pPr>
        <w:spacing w:after="0" w:line="240" w:lineRule="auto"/>
      </w:pPr>
      <w:r>
        <w:separator/>
      </w:r>
    </w:p>
  </w:endnote>
  <w:endnote w:type="continuationSeparator" w:id="1">
    <w:p w:rsidR="00BA10F9" w:rsidRDefault="00BA10F9" w:rsidP="00804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0F9" w:rsidRDefault="00BA10F9" w:rsidP="00804A95">
      <w:pPr>
        <w:spacing w:after="0" w:line="240" w:lineRule="auto"/>
      </w:pPr>
      <w:r>
        <w:separator/>
      </w:r>
    </w:p>
  </w:footnote>
  <w:footnote w:type="continuationSeparator" w:id="1">
    <w:p w:rsidR="00BA10F9" w:rsidRDefault="00BA10F9" w:rsidP="00804A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A0A06"/>
    <w:multiLevelType w:val="multilevel"/>
    <w:tmpl w:val="68D66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8868DB"/>
    <w:multiLevelType w:val="hybridMultilevel"/>
    <w:tmpl w:val="2AE29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footnotePr>
    <w:footnote w:id="0"/>
    <w:footnote w:id="1"/>
  </w:footnotePr>
  <w:endnotePr>
    <w:endnote w:id="0"/>
    <w:endnote w:id="1"/>
  </w:endnotePr>
  <w:compat/>
  <w:rsids>
    <w:rsidRoot w:val="006B6FFB"/>
    <w:rsid w:val="00034357"/>
    <w:rsid w:val="000345E5"/>
    <w:rsid w:val="00052465"/>
    <w:rsid w:val="000D62E3"/>
    <w:rsid w:val="000F5DF7"/>
    <w:rsid w:val="00105AE7"/>
    <w:rsid w:val="00111E4D"/>
    <w:rsid w:val="001163C2"/>
    <w:rsid w:val="001230B0"/>
    <w:rsid w:val="00126445"/>
    <w:rsid w:val="00134E4B"/>
    <w:rsid w:val="00140C4B"/>
    <w:rsid w:val="001446B5"/>
    <w:rsid w:val="001563D4"/>
    <w:rsid w:val="00174855"/>
    <w:rsid w:val="001D78F7"/>
    <w:rsid w:val="001D7B40"/>
    <w:rsid w:val="00213DDC"/>
    <w:rsid w:val="00222340"/>
    <w:rsid w:val="00224F87"/>
    <w:rsid w:val="00280651"/>
    <w:rsid w:val="00283A77"/>
    <w:rsid w:val="002A47CA"/>
    <w:rsid w:val="002C3A61"/>
    <w:rsid w:val="002D1961"/>
    <w:rsid w:val="003135C4"/>
    <w:rsid w:val="00341D55"/>
    <w:rsid w:val="0037264B"/>
    <w:rsid w:val="003878D7"/>
    <w:rsid w:val="003B5DCC"/>
    <w:rsid w:val="003D7F1F"/>
    <w:rsid w:val="003F115F"/>
    <w:rsid w:val="003F6F3E"/>
    <w:rsid w:val="00401AF1"/>
    <w:rsid w:val="004065F7"/>
    <w:rsid w:val="0041559B"/>
    <w:rsid w:val="0043160D"/>
    <w:rsid w:val="00442610"/>
    <w:rsid w:val="0044639B"/>
    <w:rsid w:val="00452B7E"/>
    <w:rsid w:val="00473A48"/>
    <w:rsid w:val="004748FA"/>
    <w:rsid w:val="004851B6"/>
    <w:rsid w:val="004861FA"/>
    <w:rsid w:val="004B4A09"/>
    <w:rsid w:val="004B73EA"/>
    <w:rsid w:val="004C0A74"/>
    <w:rsid w:val="004C4407"/>
    <w:rsid w:val="004D16F0"/>
    <w:rsid w:val="005127A1"/>
    <w:rsid w:val="005307EF"/>
    <w:rsid w:val="00536A2A"/>
    <w:rsid w:val="0056202A"/>
    <w:rsid w:val="00572826"/>
    <w:rsid w:val="00595AEB"/>
    <w:rsid w:val="005A19C6"/>
    <w:rsid w:val="006112BA"/>
    <w:rsid w:val="006833FA"/>
    <w:rsid w:val="006B6FFB"/>
    <w:rsid w:val="006B70A1"/>
    <w:rsid w:val="006D6830"/>
    <w:rsid w:val="006F2572"/>
    <w:rsid w:val="00713B66"/>
    <w:rsid w:val="00714210"/>
    <w:rsid w:val="007323C1"/>
    <w:rsid w:val="00743222"/>
    <w:rsid w:val="00766A83"/>
    <w:rsid w:val="00777EF2"/>
    <w:rsid w:val="00782CBC"/>
    <w:rsid w:val="00796C70"/>
    <w:rsid w:val="007B590E"/>
    <w:rsid w:val="007C434C"/>
    <w:rsid w:val="007E08A0"/>
    <w:rsid w:val="00804A95"/>
    <w:rsid w:val="00826803"/>
    <w:rsid w:val="00843969"/>
    <w:rsid w:val="00861DDF"/>
    <w:rsid w:val="008640D5"/>
    <w:rsid w:val="008732AF"/>
    <w:rsid w:val="008851DC"/>
    <w:rsid w:val="0089239D"/>
    <w:rsid w:val="008931C2"/>
    <w:rsid w:val="0089342E"/>
    <w:rsid w:val="008A084F"/>
    <w:rsid w:val="008A30D4"/>
    <w:rsid w:val="008A4A46"/>
    <w:rsid w:val="008D69DF"/>
    <w:rsid w:val="008F79FC"/>
    <w:rsid w:val="00920CA9"/>
    <w:rsid w:val="009238EA"/>
    <w:rsid w:val="0094445C"/>
    <w:rsid w:val="00957922"/>
    <w:rsid w:val="009707D2"/>
    <w:rsid w:val="00972857"/>
    <w:rsid w:val="00A25698"/>
    <w:rsid w:val="00A301DF"/>
    <w:rsid w:val="00A56BE4"/>
    <w:rsid w:val="00AD4047"/>
    <w:rsid w:val="00AE52DD"/>
    <w:rsid w:val="00AF44A5"/>
    <w:rsid w:val="00B03642"/>
    <w:rsid w:val="00B378B3"/>
    <w:rsid w:val="00B46E95"/>
    <w:rsid w:val="00B54B8B"/>
    <w:rsid w:val="00B607F4"/>
    <w:rsid w:val="00B8224F"/>
    <w:rsid w:val="00B8679E"/>
    <w:rsid w:val="00B901B8"/>
    <w:rsid w:val="00BA10F9"/>
    <w:rsid w:val="00BC6FAF"/>
    <w:rsid w:val="00BF54EA"/>
    <w:rsid w:val="00C00553"/>
    <w:rsid w:val="00C05FC8"/>
    <w:rsid w:val="00C15E40"/>
    <w:rsid w:val="00C27C3D"/>
    <w:rsid w:val="00C32FD0"/>
    <w:rsid w:val="00C34798"/>
    <w:rsid w:val="00C773F5"/>
    <w:rsid w:val="00CD11B4"/>
    <w:rsid w:val="00D247CB"/>
    <w:rsid w:val="00D56993"/>
    <w:rsid w:val="00D67F75"/>
    <w:rsid w:val="00D777A1"/>
    <w:rsid w:val="00D97AFC"/>
    <w:rsid w:val="00DA63BF"/>
    <w:rsid w:val="00DC2DD8"/>
    <w:rsid w:val="00DE215B"/>
    <w:rsid w:val="00DF51D5"/>
    <w:rsid w:val="00E1634F"/>
    <w:rsid w:val="00E2688D"/>
    <w:rsid w:val="00E557C0"/>
    <w:rsid w:val="00E573B4"/>
    <w:rsid w:val="00E815A7"/>
    <w:rsid w:val="00E870B3"/>
    <w:rsid w:val="00E9566D"/>
    <w:rsid w:val="00E971B9"/>
    <w:rsid w:val="00EA0DE7"/>
    <w:rsid w:val="00EC4A77"/>
    <w:rsid w:val="00ED7454"/>
    <w:rsid w:val="00EE53EF"/>
    <w:rsid w:val="00EE6F54"/>
    <w:rsid w:val="00F45563"/>
    <w:rsid w:val="00F6452E"/>
    <w:rsid w:val="00F87386"/>
    <w:rsid w:val="00FA6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3E"/>
    <w:rPr>
      <w:rFonts w:asciiTheme="minorHAnsi" w:eastAsiaTheme="minorEastAsia" w:hAnsiTheme="minorHAnsi" w:cstheme="minorBidi"/>
      <w:sz w:val="22"/>
      <w:szCs w:val="22"/>
      <w:lang w:eastAsia="ru-RU"/>
    </w:rPr>
  </w:style>
  <w:style w:type="paragraph" w:styleId="1">
    <w:name w:val="heading 1"/>
    <w:basedOn w:val="a"/>
    <w:next w:val="a"/>
    <w:link w:val="10"/>
    <w:qFormat/>
    <w:rsid w:val="00804A95"/>
    <w:pPr>
      <w:keepNext/>
      <w:spacing w:after="0" w:line="240" w:lineRule="auto"/>
      <w:jc w:val="center"/>
      <w:outlineLvl w:val="0"/>
    </w:pPr>
    <w:rPr>
      <w:rFonts w:ascii="Times New Roman" w:eastAsia="Times New Roman" w:hAnsi="Times New Roman" w:cs="Times New Roman"/>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3F6F3E"/>
    <w:rPr>
      <w:rFonts w:eastAsia="Times New Roman"/>
      <w:spacing w:val="-1"/>
      <w:sz w:val="26"/>
      <w:szCs w:val="26"/>
      <w:shd w:val="clear" w:color="auto" w:fill="FFFFFF"/>
    </w:rPr>
  </w:style>
  <w:style w:type="paragraph" w:customStyle="1" w:styleId="11">
    <w:name w:val="Основной текст1"/>
    <w:basedOn w:val="a"/>
    <w:link w:val="a3"/>
    <w:rsid w:val="003F6F3E"/>
    <w:pPr>
      <w:widowControl w:val="0"/>
      <w:shd w:val="clear" w:color="auto" w:fill="FFFFFF"/>
      <w:spacing w:before="420" w:after="300" w:line="322" w:lineRule="exact"/>
      <w:ind w:hanging="400"/>
    </w:pPr>
    <w:rPr>
      <w:rFonts w:eastAsia="Times New Roman"/>
      <w:spacing w:val="-1"/>
      <w:sz w:val="26"/>
      <w:szCs w:val="26"/>
    </w:rPr>
  </w:style>
  <w:style w:type="paragraph" w:styleId="a4">
    <w:name w:val="List Paragraph"/>
    <w:basedOn w:val="a"/>
    <w:uiPriority w:val="34"/>
    <w:qFormat/>
    <w:rsid w:val="003F6F3E"/>
    <w:pPr>
      <w:ind w:left="720"/>
      <w:contextualSpacing/>
    </w:pPr>
  </w:style>
  <w:style w:type="paragraph" w:styleId="a5">
    <w:name w:val="header"/>
    <w:basedOn w:val="a"/>
    <w:link w:val="a6"/>
    <w:uiPriority w:val="99"/>
    <w:semiHidden/>
    <w:unhideWhenUsed/>
    <w:rsid w:val="00804A9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04A95"/>
    <w:rPr>
      <w:rFonts w:asciiTheme="minorHAnsi" w:eastAsiaTheme="minorEastAsia" w:hAnsiTheme="minorHAnsi" w:cstheme="minorBidi"/>
      <w:sz w:val="22"/>
      <w:szCs w:val="22"/>
      <w:lang w:eastAsia="ru-RU"/>
    </w:rPr>
  </w:style>
  <w:style w:type="paragraph" w:styleId="a7">
    <w:name w:val="footer"/>
    <w:basedOn w:val="a"/>
    <w:link w:val="a8"/>
    <w:uiPriority w:val="99"/>
    <w:semiHidden/>
    <w:unhideWhenUsed/>
    <w:rsid w:val="00804A9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04A95"/>
    <w:rPr>
      <w:rFonts w:asciiTheme="minorHAnsi" w:eastAsiaTheme="minorEastAsia" w:hAnsiTheme="minorHAnsi" w:cstheme="minorBidi"/>
      <w:sz w:val="22"/>
      <w:szCs w:val="22"/>
      <w:lang w:eastAsia="ru-RU"/>
    </w:rPr>
  </w:style>
  <w:style w:type="character" w:customStyle="1" w:styleId="10">
    <w:name w:val="Заголовок 1 Знак"/>
    <w:basedOn w:val="a0"/>
    <w:link w:val="1"/>
    <w:rsid w:val="00804A95"/>
    <w:rPr>
      <w:rFonts w:eastAsia="Times New Roman"/>
      <w:b/>
      <w:bCs/>
      <w:sz w:val="40"/>
      <w:szCs w:val="20"/>
      <w:lang w:eastAsia="ru-RU"/>
    </w:rPr>
  </w:style>
  <w:style w:type="paragraph" w:styleId="a9">
    <w:name w:val="Balloon Text"/>
    <w:basedOn w:val="a"/>
    <w:link w:val="aa"/>
    <w:uiPriority w:val="99"/>
    <w:semiHidden/>
    <w:unhideWhenUsed/>
    <w:rsid w:val="00804A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4A95"/>
    <w:rPr>
      <w:rFonts w:ascii="Tahoma" w:eastAsiaTheme="minorEastAsia" w:hAnsi="Tahoma" w:cs="Tahoma"/>
      <w:sz w:val="16"/>
      <w:szCs w:val="16"/>
      <w:lang w:eastAsia="ru-RU"/>
    </w:rPr>
  </w:style>
  <w:style w:type="character" w:styleId="ab">
    <w:name w:val="Hyperlink"/>
    <w:basedOn w:val="a0"/>
    <w:uiPriority w:val="99"/>
    <w:semiHidden/>
    <w:unhideWhenUsed/>
    <w:rsid w:val="00E557C0"/>
    <w:rPr>
      <w:color w:val="0000FF"/>
      <w:u w:val="single"/>
    </w:rPr>
  </w:style>
</w:styles>
</file>

<file path=word/webSettings.xml><?xml version="1.0" encoding="utf-8"?>
<w:webSettings xmlns:r="http://schemas.openxmlformats.org/officeDocument/2006/relationships" xmlns:w="http://schemas.openxmlformats.org/wordprocessingml/2006/main">
  <w:divs>
    <w:div w:id="323048489">
      <w:bodyDiv w:val="1"/>
      <w:marLeft w:val="0"/>
      <w:marRight w:val="0"/>
      <w:marTop w:val="0"/>
      <w:marBottom w:val="0"/>
      <w:divBdr>
        <w:top w:val="none" w:sz="0" w:space="0" w:color="auto"/>
        <w:left w:val="none" w:sz="0" w:space="0" w:color="auto"/>
        <w:bottom w:val="none" w:sz="0" w:space="0" w:color="auto"/>
        <w:right w:val="none" w:sz="0" w:space="0" w:color="auto"/>
      </w:divBdr>
      <w:divsChild>
        <w:div w:id="152443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1FEC0-8533-4C11-96ED-1227706E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2020-03-19T04:53:00Z</cp:lastPrinted>
  <dcterms:created xsi:type="dcterms:W3CDTF">2020-03-24T06:22:00Z</dcterms:created>
  <dcterms:modified xsi:type="dcterms:W3CDTF">2020-03-24T06:22:00Z</dcterms:modified>
</cp:coreProperties>
</file>