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B4" w:rsidRDefault="00B955B4" w:rsidP="00B955B4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ВЫПИСКА из Решения территориальной избирательной комиссии </w:t>
      </w:r>
    </w:p>
    <w:p w:rsidR="00B955B4" w:rsidRDefault="00B955B4" w:rsidP="00B955B4">
      <w:pPr>
        <w:jc w:val="right"/>
        <w:rPr>
          <w:color w:val="000000" w:themeColor="text1"/>
        </w:rPr>
      </w:pPr>
      <w:r>
        <w:rPr>
          <w:color w:val="000000" w:themeColor="text1"/>
        </w:rPr>
        <w:t>Увельского района</w:t>
      </w:r>
    </w:p>
    <w:p w:rsidR="00215D70" w:rsidRPr="003F66E4" w:rsidRDefault="00215D70" w:rsidP="00215D70">
      <w:pPr>
        <w:rPr>
          <w:color w:val="000000" w:themeColor="text1"/>
          <w:highlight w:val="yellow"/>
        </w:rPr>
      </w:pPr>
      <w:r w:rsidRPr="003F66E4">
        <w:rPr>
          <w:noProof/>
          <w:color w:val="000000" w:themeColor="text1"/>
        </w:rPr>
        <w:drawing>
          <wp:inline distT="0" distB="0" distL="0" distR="0" wp14:anchorId="73DFC9CE" wp14:editId="6B4DDE7E">
            <wp:extent cx="561975" cy="676275"/>
            <wp:effectExtent l="0" t="0" r="9525" b="9525"/>
            <wp:docPr id="1" name="Рисунок 1" descr="Gerb1a1_1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a1_10%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70" w:rsidRPr="003F66E4" w:rsidRDefault="00215D70" w:rsidP="00215D70">
      <w:pPr>
        <w:rPr>
          <w:b/>
          <w:color w:val="000000" w:themeColor="text1"/>
          <w:sz w:val="32"/>
          <w:szCs w:val="32"/>
        </w:rPr>
      </w:pPr>
      <w:r w:rsidRPr="003F66E4">
        <w:rPr>
          <w:b/>
          <w:color w:val="000000" w:themeColor="text1"/>
          <w:sz w:val="32"/>
          <w:szCs w:val="32"/>
        </w:rPr>
        <w:t>ТЕРРИТОРИАЛЬНАЯ ИЗБИРАТЕЛЬНАЯ КОМИССИЯ</w:t>
      </w:r>
    </w:p>
    <w:p w:rsidR="00215D70" w:rsidRPr="003F66E4" w:rsidRDefault="00752738" w:rsidP="00215D70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УВЕЛЬ</w:t>
      </w:r>
      <w:r w:rsidR="00215D70" w:rsidRPr="003F66E4">
        <w:rPr>
          <w:b/>
          <w:color w:val="000000" w:themeColor="text1"/>
          <w:sz w:val="32"/>
          <w:szCs w:val="32"/>
        </w:rPr>
        <w:t>СКОГО РАЙОНА</w:t>
      </w:r>
    </w:p>
    <w:p w:rsidR="00215D70" w:rsidRPr="003F66E4" w:rsidRDefault="00215D70" w:rsidP="00215D70">
      <w:pPr>
        <w:rPr>
          <w:b/>
          <w:color w:val="000000" w:themeColor="text1"/>
          <w:sz w:val="32"/>
          <w:szCs w:val="32"/>
        </w:rPr>
      </w:pPr>
    </w:p>
    <w:p w:rsidR="00215D70" w:rsidRPr="003F66E4" w:rsidRDefault="00215D70" w:rsidP="00215D70">
      <w:pPr>
        <w:rPr>
          <w:b/>
          <w:color w:val="000000" w:themeColor="text1"/>
          <w:spacing w:val="60"/>
          <w:sz w:val="32"/>
          <w:szCs w:val="32"/>
        </w:rPr>
      </w:pPr>
      <w:r w:rsidRPr="003F66E4">
        <w:rPr>
          <w:b/>
          <w:color w:val="000000" w:themeColor="text1"/>
          <w:spacing w:val="60"/>
          <w:sz w:val="32"/>
          <w:szCs w:val="32"/>
        </w:rPr>
        <w:t>РЕШЕНИЕ</w:t>
      </w:r>
    </w:p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545"/>
        <w:gridCol w:w="3224"/>
        <w:gridCol w:w="2943"/>
      </w:tblGrid>
      <w:tr w:rsidR="003F66E4" w:rsidRPr="003F66E4" w:rsidTr="00694070">
        <w:trPr>
          <w:cantSplit/>
          <w:trHeight w:val="424"/>
        </w:trPr>
        <w:tc>
          <w:tcPr>
            <w:tcW w:w="3545" w:type="dxa"/>
          </w:tcPr>
          <w:p w:rsidR="00215D70" w:rsidRPr="003F66E4" w:rsidRDefault="00215D70" w:rsidP="00215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  <w:p w:rsidR="00215D70" w:rsidRPr="003F66E4" w:rsidRDefault="00752738" w:rsidP="00215D70">
            <w:pPr>
              <w:widowControl w:val="0"/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215D70" w:rsidRPr="003F66E4">
              <w:rPr>
                <w:color w:val="000000" w:themeColor="text1"/>
              </w:rPr>
              <w:t xml:space="preserve"> мая 2023 года                                                                                                 </w:t>
            </w:r>
          </w:p>
        </w:tc>
        <w:tc>
          <w:tcPr>
            <w:tcW w:w="3224" w:type="dxa"/>
          </w:tcPr>
          <w:p w:rsidR="00215D70" w:rsidRPr="003F66E4" w:rsidRDefault="00215D70" w:rsidP="00215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3F66E4">
              <w:rPr>
                <w:color w:val="000000" w:themeColor="text1"/>
              </w:rPr>
              <w:t xml:space="preserve">                  </w:t>
            </w:r>
          </w:p>
        </w:tc>
        <w:tc>
          <w:tcPr>
            <w:tcW w:w="2943" w:type="dxa"/>
          </w:tcPr>
          <w:p w:rsidR="00215D70" w:rsidRPr="003F66E4" w:rsidRDefault="00215D70" w:rsidP="00215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3F66E4">
              <w:rPr>
                <w:color w:val="000000" w:themeColor="text1"/>
              </w:rPr>
              <w:t xml:space="preserve">          </w:t>
            </w:r>
          </w:p>
          <w:p w:rsidR="00215D70" w:rsidRPr="003F66E4" w:rsidRDefault="00752738" w:rsidP="00215D70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№ 68/425</w:t>
            </w:r>
            <w:r w:rsidR="00215D70" w:rsidRPr="003F66E4">
              <w:rPr>
                <w:color w:val="000000" w:themeColor="text1"/>
              </w:rPr>
              <w:t>-5</w:t>
            </w:r>
          </w:p>
        </w:tc>
      </w:tr>
    </w:tbl>
    <w:p w:rsidR="00215D70" w:rsidRPr="003F66E4" w:rsidRDefault="00752738" w:rsidP="00215D70">
      <w:pPr>
        <w:rPr>
          <w:color w:val="000000" w:themeColor="text1"/>
        </w:rPr>
      </w:pPr>
      <w:r>
        <w:rPr>
          <w:color w:val="000000" w:themeColor="text1"/>
        </w:rPr>
        <w:t>п. Увельский</w:t>
      </w:r>
    </w:p>
    <w:p w:rsidR="00215D70" w:rsidRPr="003F66E4" w:rsidRDefault="00215D70" w:rsidP="00215D70">
      <w:pPr>
        <w:rPr>
          <w:color w:val="000000" w:themeColor="text1"/>
        </w:rPr>
      </w:pPr>
    </w:p>
    <w:p w:rsidR="00215D70" w:rsidRDefault="00215D70" w:rsidP="00752738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0" w:name="P809"/>
      <w:bookmarkEnd w:id="0"/>
      <w:r w:rsidRPr="003F66E4">
        <w:rPr>
          <w:b/>
          <w:i/>
          <w:color w:val="000000" w:themeColor="text1"/>
          <w:sz w:val="22"/>
          <w:szCs w:val="22"/>
        </w:rPr>
        <w:t xml:space="preserve">О назначении </w:t>
      </w:r>
      <w:r w:rsidR="00752738">
        <w:rPr>
          <w:b/>
          <w:i/>
          <w:color w:val="000000" w:themeColor="text1"/>
          <w:sz w:val="22"/>
          <w:szCs w:val="22"/>
        </w:rPr>
        <w:t xml:space="preserve">председателей участковых избирательных комиссий избирательных </w:t>
      </w:r>
      <w:r w:rsidRPr="003F66E4">
        <w:rPr>
          <w:b/>
          <w:i/>
          <w:color w:val="000000" w:themeColor="text1"/>
          <w:sz w:val="22"/>
          <w:szCs w:val="22"/>
        </w:rPr>
        <w:t>участк</w:t>
      </w:r>
      <w:r w:rsidR="00752738">
        <w:rPr>
          <w:b/>
          <w:i/>
          <w:color w:val="000000" w:themeColor="text1"/>
          <w:sz w:val="22"/>
          <w:szCs w:val="22"/>
        </w:rPr>
        <w:t>ов</w:t>
      </w:r>
      <w:r w:rsidRPr="003F66E4">
        <w:rPr>
          <w:b/>
          <w:i/>
          <w:color w:val="000000" w:themeColor="text1"/>
          <w:sz w:val="22"/>
          <w:szCs w:val="22"/>
        </w:rPr>
        <w:t xml:space="preserve"> №</w:t>
      </w:r>
      <w:r w:rsidR="00752738">
        <w:rPr>
          <w:b/>
          <w:i/>
          <w:color w:val="000000" w:themeColor="text1"/>
          <w:sz w:val="22"/>
          <w:szCs w:val="22"/>
        </w:rPr>
        <w:t>№</w:t>
      </w:r>
      <w:r w:rsidRPr="003F66E4">
        <w:rPr>
          <w:b/>
          <w:i/>
          <w:color w:val="000000" w:themeColor="text1"/>
          <w:sz w:val="22"/>
          <w:szCs w:val="22"/>
        </w:rPr>
        <w:t xml:space="preserve"> </w:t>
      </w:r>
      <w:r w:rsidR="00752738" w:rsidRPr="00752738">
        <w:rPr>
          <w:b/>
          <w:i/>
          <w:sz w:val="22"/>
          <w:szCs w:val="22"/>
        </w:rPr>
        <w:t>2167, 2168, 2169, 2170, 2171, 2172, 2173, 2174, 2175, 2176, 2177, 2178, 2179, 2180, 2181, 2182, 2183, 2184, 2185, 2186, 2187, 2188, 2189, 2190, 2191, 2192, 2193, 2194, 2195, 2196, 2197, 2246, 2247, 2248, 2278, 2279</w:t>
      </w:r>
    </w:p>
    <w:p w:rsidR="00752738" w:rsidRPr="00752738" w:rsidRDefault="00752738" w:rsidP="00752738">
      <w:pPr>
        <w:widowControl w:val="0"/>
        <w:autoSpaceDE w:val="0"/>
        <w:autoSpaceDN w:val="0"/>
        <w:jc w:val="both"/>
      </w:pPr>
    </w:p>
    <w:p w:rsidR="00215D70" w:rsidRPr="00752738" w:rsidRDefault="00215D70" w:rsidP="00A46284">
      <w:pPr>
        <w:widowControl w:val="0"/>
        <w:autoSpaceDE w:val="0"/>
        <w:autoSpaceDN w:val="0"/>
        <w:spacing w:after="240" w:line="360" w:lineRule="auto"/>
        <w:ind w:firstLine="709"/>
        <w:jc w:val="both"/>
        <w:rPr>
          <w:color w:val="000000" w:themeColor="text1"/>
        </w:rPr>
      </w:pPr>
      <w:r w:rsidRPr="00752738">
        <w:rPr>
          <w:color w:val="000000" w:themeColor="text1"/>
        </w:rPr>
        <w:t xml:space="preserve">В соответствии с пунктом 7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752738" w:rsidRPr="00752738">
        <w:rPr>
          <w:color w:val="000000" w:themeColor="text1"/>
        </w:rPr>
        <w:t>частью</w:t>
      </w:r>
      <w:r w:rsidR="007F12C3" w:rsidRPr="00752738">
        <w:rPr>
          <w:color w:val="000000" w:themeColor="text1"/>
        </w:rPr>
        <w:t xml:space="preserve"> 8 </w:t>
      </w:r>
      <w:r w:rsidRPr="00752738">
        <w:rPr>
          <w:color w:val="000000" w:themeColor="text1"/>
        </w:rPr>
        <w:t xml:space="preserve">статьи 13 Закона Челябинской области от 26 октября 2006 года </w:t>
      </w:r>
      <w:r w:rsidR="007F12C3" w:rsidRPr="00752738">
        <w:rPr>
          <w:color w:val="000000" w:themeColor="text1"/>
        </w:rPr>
        <w:t>№</w:t>
      </w:r>
      <w:r w:rsidRPr="00752738">
        <w:rPr>
          <w:color w:val="000000" w:themeColor="text1"/>
        </w:rPr>
        <w:t xml:space="preserve"> 70-ЗО «Об избирательных комиссиях в Челябинской области», на основании решения территориальной избирательной комиссии </w:t>
      </w:r>
      <w:r w:rsidR="00752738">
        <w:rPr>
          <w:color w:val="000000" w:themeColor="text1"/>
        </w:rPr>
        <w:t>Увельского района от 31</w:t>
      </w:r>
      <w:r w:rsidR="00B7325D">
        <w:rPr>
          <w:color w:val="000000" w:themeColor="text1"/>
        </w:rPr>
        <w:t xml:space="preserve"> мая </w:t>
      </w:r>
      <w:r w:rsidRPr="00752738">
        <w:rPr>
          <w:color w:val="000000" w:themeColor="text1"/>
        </w:rPr>
        <w:t>2023</w:t>
      </w:r>
      <w:r w:rsidR="00752738">
        <w:rPr>
          <w:color w:val="000000" w:themeColor="text1"/>
        </w:rPr>
        <w:t xml:space="preserve"> года № 68/424</w:t>
      </w:r>
      <w:r w:rsidRPr="00752738">
        <w:rPr>
          <w:color w:val="000000" w:themeColor="text1"/>
        </w:rPr>
        <w:t>-5 «</w:t>
      </w:r>
      <w:r w:rsidR="00752738" w:rsidRPr="00752738">
        <w:rPr>
          <w:color w:val="000000" w:themeColor="text1"/>
        </w:rPr>
        <w:t>О формировании участковых избирательных комиссий избирательных участков №№ 2167, 2168, 2169, 2170, 2171, 2172, 2173, 2174, 2175, 2176, 2177, 2178, 2179, 2180, 2181, 2182, 2183, 2184, 2185, 2186, 2187, 2188, 2189, 2190, 2191, 2192, 2193, 2194, 2195, 2196, 2197, 2246, 2247, 2248, 2278, 2279</w:t>
      </w:r>
      <w:r w:rsidRPr="00752738">
        <w:rPr>
          <w:color w:val="000000" w:themeColor="text1"/>
        </w:rPr>
        <w:t>», рассмотрев предложения по кандидату</w:t>
      </w:r>
      <w:r w:rsidR="00752738">
        <w:rPr>
          <w:color w:val="000000" w:themeColor="text1"/>
        </w:rPr>
        <w:t>рам для назначения председателями участковых избирательных комиссий</w:t>
      </w:r>
      <w:r w:rsidRPr="00752738">
        <w:rPr>
          <w:color w:val="000000" w:themeColor="text1"/>
        </w:rPr>
        <w:t xml:space="preserve">, территориальная избирательная комиссия </w:t>
      </w:r>
      <w:r w:rsidR="00752738">
        <w:rPr>
          <w:color w:val="000000" w:themeColor="text1"/>
        </w:rPr>
        <w:t>Увель</w:t>
      </w:r>
      <w:r w:rsidRPr="00752738">
        <w:rPr>
          <w:color w:val="000000" w:themeColor="text1"/>
        </w:rPr>
        <w:t>ского района РЕШИЛА:</w:t>
      </w:r>
    </w:p>
    <w:p w:rsidR="00503824" w:rsidRDefault="00215D70" w:rsidP="00A46284">
      <w:pPr>
        <w:widowControl w:val="0"/>
        <w:autoSpaceDE w:val="0"/>
        <w:autoSpaceDN w:val="0"/>
        <w:spacing w:after="240" w:line="360" w:lineRule="auto"/>
        <w:ind w:firstLine="567"/>
        <w:jc w:val="both"/>
        <w:rPr>
          <w:color w:val="000000" w:themeColor="text1"/>
        </w:rPr>
      </w:pPr>
      <w:r w:rsidRPr="00752738">
        <w:rPr>
          <w:color w:val="000000" w:themeColor="text1"/>
        </w:rPr>
        <w:t xml:space="preserve">1. </w:t>
      </w:r>
      <w:r w:rsidR="00503824" w:rsidRPr="00503824">
        <w:rPr>
          <w:color w:val="000000" w:themeColor="text1"/>
        </w:rPr>
        <w:t xml:space="preserve">Назначить председателями участковых избирательных комиссий избирательных участков №№ 2167, 2168, 2169, 2170, 2171, 2172, 2173, 2174, 2175, 2176, 2177, 2178, 2179, 2180, 2181, 2182, 2183, 2184, 2185, 2186, 2187, 2188, 2189, 2190, 2191, 2192, 2193, 2194, 2195, 2196, 2197, 2246, 2247, 2248, </w:t>
      </w:r>
      <w:r w:rsidR="00503824" w:rsidRPr="00503824">
        <w:rPr>
          <w:color w:val="000000" w:themeColor="text1"/>
        </w:rPr>
        <w:lastRenderedPageBreak/>
        <w:t>2278, 2279</w:t>
      </w:r>
      <w:r w:rsidR="00503824">
        <w:rPr>
          <w:color w:val="000000" w:themeColor="text1"/>
        </w:rPr>
        <w:t xml:space="preserve"> </w:t>
      </w:r>
      <w:r w:rsidR="00503824" w:rsidRPr="00503824">
        <w:rPr>
          <w:color w:val="000000" w:themeColor="text1"/>
        </w:rPr>
        <w:t xml:space="preserve">членов участковых избирательных комиссий с правом решающего голоса </w:t>
      </w:r>
      <w:r w:rsidR="00E57E7E">
        <w:rPr>
          <w:color w:val="000000" w:themeColor="text1"/>
        </w:rPr>
        <w:t>согласно прилагаемому списку (прилагается</w:t>
      </w:r>
      <w:r w:rsidR="00503824">
        <w:rPr>
          <w:color w:val="000000" w:themeColor="text1"/>
        </w:rPr>
        <w:t>).</w:t>
      </w:r>
    </w:p>
    <w:p w:rsidR="00215D70" w:rsidRPr="00752738" w:rsidRDefault="00503824" w:rsidP="007F12C3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2. Председателям участковых избирательных комиссий, назначенным</w:t>
      </w:r>
      <w:r w:rsidR="00215D70" w:rsidRPr="00752738">
        <w:rPr>
          <w:color w:val="000000" w:themeColor="text1"/>
        </w:rPr>
        <w:t xml:space="preserve"> н</w:t>
      </w:r>
      <w:r>
        <w:rPr>
          <w:color w:val="000000" w:themeColor="text1"/>
        </w:rPr>
        <w:t>астоящим решением, созвать первые заседания участковых избирательных</w:t>
      </w:r>
      <w:r w:rsidR="007F12C3" w:rsidRPr="00752738">
        <w:rPr>
          <w:color w:val="000000" w:themeColor="text1"/>
        </w:rPr>
        <w:t xml:space="preserve"> </w:t>
      </w:r>
      <w:r>
        <w:rPr>
          <w:color w:val="000000" w:themeColor="text1"/>
        </w:rPr>
        <w:t>комиссий</w:t>
      </w:r>
      <w:r w:rsidR="00215D70" w:rsidRPr="00752738">
        <w:rPr>
          <w:color w:val="000000" w:themeColor="text1"/>
        </w:rPr>
        <w:t xml:space="preserve"> не позднее 1</w:t>
      </w:r>
      <w:r>
        <w:rPr>
          <w:color w:val="000000" w:themeColor="text1"/>
        </w:rPr>
        <w:t>5</w:t>
      </w:r>
      <w:r w:rsidR="00215D70" w:rsidRPr="00752738">
        <w:rPr>
          <w:color w:val="000000" w:themeColor="text1"/>
        </w:rPr>
        <w:t xml:space="preserve"> июня 2023</w:t>
      </w:r>
      <w:r w:rsidR="007F12C3" w:rsidRPr="00752738">
        <w:rPr>
          <w:color w:val="000000" w:themeColor="text1"/>
        </w:rPr>
        <w:t xml:space="preserve"> </w:t>
      </w:r>
      <w:r w:rsidR="00215D70" w:rsidRPr="00752738">
        <w:rPr>
          <w:color w:val="000000" w:themeColor="text1"/>
        </w:rPr>
        <w:t>г</w:t>
      </w:r>
      <w:r w:rsidR="007F12C3" w:rsidRPr="00752738">
        <w:rPr>
          <w:color w:val="000000" w:themeColor="text1"/>
        </w:rPr>
        <w:t>ода</w:t>
      </w:r>
      <w:r w:rsidR="00215D70" w:rsidRPr="00752738">
        <w:rPr>
          <w:color w:val="000000" w:themeColor="text1"/>
        </w:rPr>
        <w:t xml:space="preserve">. </w:t>
      </w:r>
    </w:p>
    <w:p w:rsidR="00215D70" w:rsidRPr="00752738" w:rsidRDefault="00215D70" w:rsidP="00AB61AE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</w:rPr>
      </w:pPr>
      <w:r w:rsidRPr="00752738">
        <w:rPr>
          <w:color w:val="000000" w:themeColor="text1"/>
        </w:rPr>
        <w:t>3. 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215D70" w:rsidRPr="00752738" w:rsidRDefault="00215D70" w:rsidP="00AB61AE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</w:rPr>
      </w:pPr>
      <w:r w:rsidRPr="00752738">
        <w:rPr>
          <w:color w:val="000000" w:themeColor="text1"/>
        </w:rPr>
        <w:t xml:space="preserve">4. </w:t>
      </w:r>
      <w:r w:rsidR="00503824" w:rsidRPr="00503824">
        <w:rPr>
          <w:color w:val="000000" w:themeColor="text1"/>
        </w:rPr>
        <w:t>Направить выписки из настоящего решения в соответствующие участковые избирательные комиссии</w:t>
      </w:r>
      <w:r w:rsidRPr="00752738">
        <w:rPr>
          <w:color w:val="000000" w:themeColor="text1"/>
        </w:rPr>
        <w:t>.</w:t>
      </w:r>
    </w:p>
    <w:p w:rsidR="00215D70" w:rsidRPr="00752738" w:rsidRDefault="00215D70" w:rsidP="00AB61AE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</w:rPr>
      </w:pPr>
      <w:r w:rsidRPr="00752738">
        <w:rPr>
          <w:color w:val="000000" w:themeColor="text1"/>
        </w:rPr>
        <w:t xml:space="preserve">5. Обнародовать настоящее решение на официальном сайте администрации </w:t>
      </w:r>
      <w:r w:rsidR="00503824">
        <w:rPr>
          <w:color w:val="000000" w:themeColor="text1"/>
        </w:rPr>
        <w:t>Увель</w:t>
      </w:r>
      <w:r w:rsidRPr="00752738">
        <w:rPr>
          <w:color w:val="000000" w:themeColor="text1"/>
        </w:rPr>
        <w:t>ского муниципального района в информационно-телекоммуникационной сети «Интернет».</w:t>
      </w:r>
    </w:p>
    <w:p w:rsidR="00215D70" w:rsidRPr="00752738" w:rsidRDefault="00503824" w:rsidP="00AB61AE">
      <w:pPr>
        <w:widowControl w:val="0"/>
        <w:autoSpaceDE w:val="0"/>
        <w:autoSpaceDN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15D70" w:rsidRPr="00752738">
        <w:rPr>
          <w:color w:val="000000" w:themeColor="text1"/>
        </w:rPr>
        <w:t xml:space="preserve">. Контроль за исполнением настоящего решения возложить на председателя территориальной избирательной комиссии </w:t>
      </w:r>
      <w:r>
        <w:rPr>
          <w:color w:val="000000" w:themeColor="text1"/>
        </w:rPr>
        <w:t>Шундееву И.А.</w:t>
      </w:r>
    </w:p>
    <w:p w:rsidR="00215D70" w:rsidRPr="00752738" w:rsidRDefault="00215D70" w:rsidP="00215D70">
      <w:pPr>
        <w:widowControl w:val="0"/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215D70" w:rsidRPr="00752738" w:rsidRDefault="00215D70" w:rsidP="00215D70">
      <w:pPr>
        <w:widowControl w:val="0"/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752738">
        <w:rPr>
          <w:color w:val="000000" w:themeColor="text1"/>
        </w:rPr>
        <w:t xml:space="preserve">Председатель комиссии                                               </w:t>
      </w:r>
      <w:r w:rsidR="00503824">
        <w:rPr>
          <w:color w:val="000000" w:themeColor="text1"/>
        </w:rPr>
        <w:t xml:space="preserve">                         И.А. Шундеева</w:t>
      </w:r>
    </w:p>
    <w:p w:rsidR="00215D70" w:rsidRDefault="00215D70" w:rsidP="00215D70">
      <w:pPr>
        <w:widowControl w:val="0"/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503824" w:rsidRPr="00752738" w:rsidRDefault="00503824" w:rsidP="00215D70">
      <w:pPr>
        <w:widowControl w:val="0"/>
        <w:autoSpaceDE w:val="0"/>
        <w:autoSpaceDN w:val="0"/>
        <w:spacing w:line="360" w:lineRule="auto"/>
        <w:jc w:val="both"/>
        <w:rPr>
          <w:color w:val="000000" w:themeColor="text1"/>
        </w:rPr>
      </w:pPr>
    </w:p>
    <w:p w:rsidR="00215D70" w:rsidRPr="00752738" w:rsidRDefault="00215D70" w:rsidP="00215D70">
      <w:pPr>
        <w:widowControl w:val="0"/>
        <w:autoSpaceDE w:val="0"/>
        <w:autoSpaceDN w:val="0"/>
        <w:spacing w:line="360" w:lineRule="auto"/>
        <w:jc w:val="both"/>
        <w:rPr>
          <w:color w:val="000000" w:themeColor="text1"/>
        </w:rPr>
      </w:pPr>
      <w:r w:rsidRPr="00752738">
        <w:rPr>
          <w:color w:val="000000" w:themeColor="text1"/>
        </w:rPr>
        <w:t xml:space="preserve">Секретарь комиссии                                                                          </w:t>
      </w:r>
      <w:r w:rsidR="00503824">
        <w:rPr>
          <w:color w:val="000000" w:themeColor="text1"/>
        </w:rPr>
        <w:t>З.А. Овчинникова</w:t>
      </w:r>
    </w:p>
    <w:p w:rsidR="00215D70" w:rsidRPr="00752738" w:rsidRDefault="00215D70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D70" w:rsidRPr="00752738" w:rsidRDefault="00215D70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D70" w:rsidRDefault="00215D70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824" w:rsidRDefault="00503824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824" w:rsidRDefault="00503824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824" w:rsidRDefault="00503824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824" w:rsidRDefault="00503824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5B4" w:rsidRDefault="00B955B4" w:rsidP="00503824">
      <w:pPr>
        <w:tabs>
          <w:tab w:val="left" w:pos="7371"/>
        </w:tabs>
        <w:ind w:left="4536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03824" w:rsidRPr="00503824" w:rsidRDefault="00503824" w:rsidP="00503824">
      <w:pPr>
        <w:tabs>
          <w:tab w:val="left" w:pos="7371"/>
        </w:tabs>
        <w:ind w:left="4536"/>
        <w:rPr>
          <w:rFonts w:ascii="Times New Roman CYR" w:hAnsi="Times New Roman CYR"/>
          <w:sz w:val="24"/>
          <w:szCs w:val="24"/>
        </w:rPr>
      </w:pPr>
      <w:r w:rsidRPr="00503824">
        <w:rPr>
          <w:rFonts w:ascii="Times New Roman CYR" w:hAnsi="Times New Roman CYR"/>
          <w:sz w:val="24"/>
          <w:szCs w:val="24"/>
        </w:rPr>
        <w:lastRenderedPageBreak/>
        <w:t>Приложение</w:t>
      </w:r>
      <w:r>
        <w:rPr>
          <w:rFonts w:ascii="Times New Roman CYR" w:hAnsi="Times New Roman CYR"/>
          <w:sz w:val="24"/>
          <w:szCs w:val="24"/>
        </w:rPr>
        <w:t xml:space="preserve"> </w:t>
      </w:r>
    </w:p>
    <w:p w:rsidR="00503824" w:rsidRPr="00503824" w:rsidRDefault="00503824" w:rsidP="00503824">
      <w:pPr>
        <w:tabs>
          <w:tab w:val="left" w:pos="5954"/>
          <w:tab w:val="left" w:pos="6379"/>
          <w:tab w:val="left" w:pos="7371"/>
        </w:tabs>
        <w:ind w:left="4536"/>
        <w:rPr>
          <w:rFonts w:ascii="Times New Roman CYR" w:hAnsi="Times New Roman CYR"/>
          <w:sz w:val="24"/>
          <w:szCs w:val="24"/>
        </w:rPr>
      </w:pPr>
      <w:r w:rsidRPr="00503824">
        <w:rPr>
          <w:rFonts w:ascii="Times New Roman CYR" w:hAnsi="Times New Roman CYR"/>
          <w:sz w:val="24"/>
          <w:szCs w:val="24"/>
        </w:rPr>
        <w:t>к решению</w:t>
      </w:r>
      <w:bookmarkStart w:id="1" w:name="tik_pril"/>
      <w:bookmarkEnd w:id="1"/>
      <w:r w:rsidRPr="00503824">
        <w:rPr>
          <w:rFonts w:ascii="Times New Roman CYR" w:hAnsi="Times New Roman CYR"/>
          <w:sz w:val="24"/>
          <w:szCs w:val="24"/>
        </w:rPr>
        <w:t xml:space="preserve"> территориальной </w:t>
      </w:r>
    </w:p>
    <w:p w:rsidR="00503824" w:rsidRPr="00503824" w:rsidRDefault="00503824" w:rsidP="00503824">
      <w:pPr>
        <w:tabs>
          <w:tab w:val="left" w:pos="5954"/>
          <w:tab w:val="left" w:pos="6379"/>
          <w:tab w:val="left" w:pos="7371"/>
        </w:tabs>
        <w:ind w:left="4536"/>
        <w:rPr>
          <w:rFonts w:ascii="Times New Roman CYR" w:hAnsi="Times New Roman CYR"/>
          <w:sz w:val="24"/>
          <w:szCs w:val="24"/>
        </w:rPr>
      </w:pPr>
      <w:r w:rsidRPr="00503824">
        <w:rPr>
          <w:rFonts w:ascii="Times New Roman CYR" w:hAnsi="Times New Roman CYR"/>
          <w:sz w:val="24"/>
          <w:szCs w:val="24"/>
        </w:rPr>
        <w:t xml:space="preserve">избирательной комиссии </w:t>
      </w:r>
    </w:p>
    <w:p w:rsidR="00503824" w:rsidRPr="00503824" w:rsidRDefault="00503824" w:rsidP="00503824">
      <w:pPr>
        <w:tabs>
          <w:tab w:val="left" w:pos="5954"/>
          <w:tab w:val="left" w:pos="6379"/>
          <w:tab w:val="left" w:pos="7371"/>
        </w:tabs>
        <w:ind w:left="4536"/>
        <w:rPr>
          <w:rFonts w:ascii="Times New Roman CYR" w:hAnsi="Times New Roman CYR"/>
          <w:sz w:val="24"/>
          <w:szCs w:val="24"/>
        </w:rPr>
      </w:pPr>
      <w:r w:rsidRPr="00503824">
        <w:rPr>
          <w:rFonts w:ascii="Times New Roman CYR" w:hAnsi="Times New Roman CYR"/>
          <w:sz w:val="24"/>
          <w:szCs w:val="24"/>
        </w:rPr>
        <w:t>Увельского района</w:t>
      </w:r>
    </w:p>
    <w:p w:rsidR="00503824" w:rsidRDefault="00503824" w:rsidP="00503824">
      <w:pPr>
        <w:tabs>
          <w:tab w:val="left" w:pos="5954"/>
          <w:tab w:val="left" w:pos="7371"/>
        </w:tabs>
        <w:ind w:left="4536"/>
        <w:rPr>
          <w:rFonts w:ascii="Times New Roman CYR" w:hAnsi="Times New Roman CYR"/>
          <w:sz w:val="24"/>
          <w:szCs w:val="24"/>
        </w:rPr>
      </w:pPr>
      <w:r w:rsidRPr="00503824">
        <w:rPr>
          <w:rFonts w:ascii="Times New Roman CYR" w:hAnsi="Times New Roman CYR"/>
          <w:sz w:val="24"/>
          <w:szCs w:val="24"/>
        </w:rPr>
        <w:t xml:space="preserve">от </w:t>
      </w:r>
      <w:bookmarkStart w:id="2" w:name="pril_date"/>
      <w:bookmarkEnd w:id="2"/>
      <w:r w:rsidRPr="00503824">
        <w:rPr>
          <w:rFonts w:ascii="Times New Roman CYR" w:hAnsi="Times New Roman CYR"/>
          <w:sz w:val="24"/>
          <w:szCs w:val="24"/>
        </w:rPr>
        <w:t>31 мая 2023 года №</w:t>
      </w:r>
      <w:bookmarkStart w:id="3" w:name="pril_num"/>
      <w:bookmarkEnd w:id="3"/>
      <w:r>
        <w:rPr>
          <w:rFonts w:ascii="Times New Roman CYR" w:hAnsi="Times New Roman CYR"/>
          <w:sz w:val="24"/>
          <w:szCs w:val="24"/>
        </w:rPr>
        <w:t xml:space="preserve"> 68/425</w:t>
      </w:r>
      <w:r w:rsidRPr="00503824">
        <w:rPr>
          <w:rFonts w:ascii="Times New Roman CYR" w:hAnsi="Times New Roman CYR"/>
          <w:sz w:val="24"/>
          <w:szCs w:val="24"/>
        </w:rPr>
        <w:t>-5</w:t>
      </w:r>
    </w:p>
    <w:p w:rsidR="00503824" w:rsidRDefault="00503824" w:rsidP="00503824">
      <w:pPr>
        <w:tabs>
          <w:tab w:val="left" w:pos="5954"/>
          <w:tab w:val="left" w:pos="7371"/>
        </w:tabs>
        <w:ind w:left="4536"/>
        <w:rPr>
          <w:rFonts w:ascii="Times New Roman CYR" w:hAnsi="Times New Roman CYR"/>
          <w:sz w:val="24"/>
          <w:szCs w:val="24"/>
        </w:rPr>
      </w:pPr>
    </w:p>
    <w:p w:rsidR="00503824" w:rsidRPr="00503824" w:rsidRDefault="00503824" w:rsidP="00503824">
      <w:pPr>
        <w:widowControl w:val="0"/>
        <w:autoSpaceDE w:val="0"/>
        <w:autoSpaceDN w:val="0"/>
        <w:rPr>
          <w:b/>
        </w:rPr>
      </w:pPr>
      <w:r w:rsidRPr="00503824">
        <w:rPr>
          <w:b/>
        </w:rPr>
        <w:t>Список председателей участковых</w:t>
      </w:r>
    </w:p>
    <w:p w:rsidR="00503824" w:rsidRPr="00503824" w:rsidRDefault="00503824" w:rsidP="00503824">
      <w:pPr>
        <w:widowControl w:val="0"/>
        <w:autoSpaceDE w:val="0"/>
        <w:autoSpaceDN w:val="0"/>
        <w:rPr>
          <w:b/>
        </w:rPr>
      </w:pPr>
      <w:r w:rsidRPr="00503824">
        <w:rPr>
          <w:b/>
        </w:rPr>
        <w:t xml:space="preserve">избирательных комиссий избирательных участков </w:t>
      </w:r>
      <w:r w:rsidRPr="00B7325D">
        <w:rPr>
          <w:b/>
        </w:rPr>
        <w:t>№№ 2167, 2168, 2169, 2170, 2171, 2172, 2173, 2174, 2175, 2176, 2177, 2178, 2179, 2180, 2181, 2182, 2183, 2184, 2185, 2186, 2187, 2188, 2189, 2190, 2191, 2192, 2193, 2194, 2195, 2196, 2197, 2246, 2247, 2248, 2278, 2279</w:t>
      </w:r>
    </w:p>
    <w:p w:rsidR="00503824" w:rsidRPr="00503824" w:rsidRDefault="00503824" w:rsidP="00503824">
      <w:pPr>
        <w:widowControl w:val="0"/>
        <w:autoSpaceDE w:val="0"/>
        <w:autoSpaceDN w:val="0"/>
        <w:jc w:val="both"/>
        <w:rPr>
          <w:b/>
        </w:rPr>
      </w:pPr>
    </w:p>
    <w:tbl>
      <w:tblPr>
        <w:tblW w:w="92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4961"/>
      </w:tblGrid>
      <w:tr w:rsidR="00503824" w:rsidRPr="00503824" w:rsidTr="00B955B4">
        <w:tc>
          <w:tcPr>
            <w:tcW w:w="846" w:type="dxa"/>
            <w:vAlign w:val="center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 w:rsidRPr="00503824">
              <w:t>№ п/п</w:t>
            </w:r>
          </w:p>
        </w:tc>
        <w:tc>
          <w:tcPr>
            <w:tcW w:w="3402" w:type="dxa"/>
            <w:vAlign w:val="center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 w:rsidRPr="00503824">
              <w:t>№ избирательного участка</w:t>
            </w:r>
          </w:p>
        </w:tc>
        <w:tc>
          <w:tcPr>
            <w:tcW w:w="4961" w:type="dxa"/>
            <w:vAlign w:val="center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 w:rsidRPr="00503824">
              <w:t>Фамилия, имя, отчество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Pr="00503824" w:rsidRDefault="00503824" w:rsidP="00AB7CDF">
            <w:pPr>
              <w:widowControl w:val="0"/>
              <w:autoSpaceDE w:val="0"/>
              <w:autoSpaceDN w:val="0"/>
            </w:pPr>
            <w:r w:rsidRPr="00503824">
              <w:t>1</w:t>
            </w:r>
          </w:p>
        </w:tc>
        <w:tc>
          <w:tcPr>
            <w:tcW w:w="3402" w:type="dxa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>
              <w:t>2167</w:t>
            </w:r>
          </w:p>
        </w:tc>
        <w:tc>
          <w:tcPr>
            <w:tcW w:w="4961" w:type="dxa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 w:rsidRPr="00503824">
              <w:t>Носова Елена Олеговна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Pr="00503824" w:rsidRDefault="00503824" w:rsidP="00AB7CDF">
            <w:pPr>
              <w:widowControl w:val="0"/>
              <w:autoSpaceDE w:val="0"/>
              <w:autoSpaceDN w:val="0"/>
            </w:pPr>
            <w:r w:rsidRPr="00503824">
              <w:t>2</w:t>
            </w:r>
          </w:p>
        </w:tc>
        <w:tc>
          <w:tcPr>
            <w:tcW w:w="3402" w:type="dxa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>
              <w:t>2168</w:t>
            </w:r>
          </w:p>
        </w:tc>
        <w:tc>
          <w:tcPr>
            <w:tcW w:w="4961" w:type="dxa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 w:rsidRPr="00503824">
              <w:t>Букреева Татьяна Вячеславовна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Pr="00503824" w:rsidRDefault="00503824" w:rsidP="00AB7CDF">
            <w:pPr>
              <w:widowControl w:val="0"/>
              <w:autoSpaceDE w:val="0"/>
              <w:autoSpaceDN w:val="0"/>
            </w:pPr>
            <w:r>
              <w:t>3</w:t>
            </w:r>
          </w:p>
        </w:tc>
        <w:tc>
          <w:tcPr>
            <w:tcW w:w="3402" w:type="dxa"/>
          </w:tcPr>
          <w:p w:rsidR="00503824" w:rsidRDefault="00503824" w:rsidP="00503824">
            <w:pPr>
              <w:widowControl w:val="0"/>
              <w:autoSpaceDE w:val="0"/>
              <w:autoSpaceDN w:val="0"/>
            </w:pPr>
            <w:r>
              <w:t>2169</w:t>
            </w:r>
          </w:p>
        </w:tc>
        <w:tc>
          <w:tcPr>
            <w:tcW w:w="4961" w:type="dxa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 w:rsidRPr="00503824">
              <w:t>Нехаева Наталья Александровна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4</w:t>
            </w:r>
          </w:p>
        </w:tc>
        <w:tc>
          <w:tcPr>
            <w:tcW w:w="3402" w:type="dxa"/>
          </w:tcPr>
          <w:p w:rsidR="00503824" w:rsidRDefault="00503824" w:rsidP="00503824">
            <w:pPr>
              <w:widowControl w:val="0"/>
              <w:autoSpaceDE w:val="0"/>
              <w:autoSpaceDN w:val="0"/>
            </w:pPr>
            <w:r>
              <w:t>2170</w:t>
            </w:r>
          </w:p>
        </w:tc>
        <w:tc>
          <w:tcPr>
            <w:tcW w:w="4961" w:type="dxa"/>
          </w:tcPr>
          <w:p w:rsidR="00503824" w:rsidRPr="00503824" w:rsidRDefault="00503824" w:rsidP="00503824">
            <w:pPr>
              <w:widowControl w:val="0"/>
              <w:autoSpaceDE w:val="0"/>
              <w:autoSpaceDN w:val="0"/>
            </w:pPr>
            <w:r w:rsidRPr="00503824">
              <w:t>Ефименко Наталья Владимировна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5</w:t>
            </w:r>
          </w:p>
        </w:tc>
        <w:tc>
          <w:tcPr>
            <w:tcW w:w="3402" w:type="dxa"/>
          </w:tcPr>
          <w:p w:rsidR="00503824" w:rsidRDefault="00503824" w:rsidP="00503824">
            <w:pPr>
              <w:widowControl w:val="0"/>
              <w:autoSpaceDE w:val="0"/>
              <w:autoSpaceDN w:val="0"/>
            </w:pPr>
            <w:r>
              <w:t>2171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Чинькова Татьяна Геннадьевна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6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2172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Панарина Ирина Васильевна</w:t>
            </w:r>
          </w:p>
        </w:tc>
        <w:bookmarkStart w:id="4" w:name="_GoBack"/>
        <w:bookmarkEnd w:id="4"/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7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2173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Пуцунтян Кристина Николаевна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8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2174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Астахова Ирина Викторовна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9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2175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Каменская Татьяна Вячеславовна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2176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Мартынова Олеся Сергеевна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11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2177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Скурятина Юрэна Юрьевна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12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2178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Павлова Наталья Алексеевна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13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2179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Гуляйкина Елена Владимировна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14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2180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Сироткина Ирина Витальевна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15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2181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Федоровских Ирина Владимировна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16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2182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Впрягаева Татьяна Леонидовна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17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2183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Сарычева Асия Маратовна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18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2184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Пересыпкина Ольга Анатольевна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19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2185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Мальцева Елена Александровна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lastRenderedPageBreak/>
              <w:t>20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2186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Бланорович Светлана Александровна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21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2187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Кулькина Наталья Ивановна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22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2188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Русанова Татьяна Александровна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23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2189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Гусарова Татьяна Анатольевна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24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2190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Шуховцева Лариса Нигматовна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25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2191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Анцупова Светлана Анатольевна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26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2192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Мамонова Галина Анатольевна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27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2193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Загуменнова Елена Владимировна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28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2194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Тетерюкова Ирина Николаевна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29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2195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Апухтина Наталья Степановна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2196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Алябьева Любовь Александровна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31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2197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Трофимова Наталья Николаевна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32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2246</w:t>
            </w:r>
          </w:p>
        </w:tc>
        <w:tc>
          <w:tcPr>
            <w:tcW w:w="4961" w:type="dxa"/>
          </w:tcPr>
          <w:p w:rsidR="00503824" w:rsidRPr="00503824" w:rsidRDefault="007C771C" w:rsidP="00503824">
            <w:pPr>
              <w:widowControl w:val="0"/>
              <w:autoSpaceDE w:val="0"/>
              <w:autoSpaceDN w:val="0"/>
            </w:pPr>
            <w:r w:rsidRPr="007C771C">
              <w:t>Урумбаева Дарья Сергеевна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33</w:t>
            </w:r>
          </w:p>
        </w:tc>
        <w:tc>
          <w:tcPr>
            <w:tcW w:w="3402" w:type="dxa"/>
          </w:tcPr>
          <w:p w:rsidR="00503824" w:rsidRDefault="007C771C" w:rsidP="00503824">
            <w:pPr>
              <w:widowControl w:val="0"/>
              <w:autoSpaceDE w:val="0"/>
              <w:autoSpaceDN w:val="0"/>
            </w:pPr>
            <w:r>
              <w:t>2247</w:t>
            </w:r>
          </w:p>
        </w:tc>
        <w:tc>
          <w:tcPr>
            <w:tcW w:w="4961" w:type="dxa"/>
          </w:tcPr>
          <w:p w:rsidR="00503824" w:rsidRPr="00503824" w:rsidRDefault="00B7325D" w:rsidP="00503824">
            <w:pPr>
              <w:widowControl w:val="0"/>
              <w:autoSpaceDE w:val="0"/>
              <w:autoSpaceDN w:val="0"/>
            </w:pPr>
            <w:r w:rsidRPr="00B7325D">
              <w:t>Афанасенко Ольга Владимировна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34</w:t>
            </w:r>
          </w:p>
        </w:tc>
        <w:tc>
          <w:tcPr>
            <w:tcW w:w="3402" w:type="dxa"/>
          </w:tcPr>
          <w:p w:rsidR="00503824" w:rsidRDefault="00B7325D" w:rsidP="00503824">
            <w:pPr>
              <w:widowControl w:val="0"/>
              <w:autoSpaceDE w:val="0"/>
              <w:autoSpaceDN w:val="0"/>
            </w:pPr>
            <w:r>
              <w:t>2248</w:t>
            </w:r>
          </w:p>
        </w:tc>
        <w:tc>
          <w:tcPr>
            <w:tcW w:w="4961" w:type="dxa"/>
          </w:tcPr>
          <w:p w:rsidR="00503824" w:rsidRPr="00503824" w:rsidRDefault="00B7325D" w:rsidP="00503824">
            <w:pPr>
              <w:widowControl w:val="0"/>
              <w:autoSpaceDE w:val="0"/>
              <w:autoSpaceDN w:val="0"/>
            </w:pPr>
            <w:r w:rsidRPr="00B7325D">
              <w:t>Филатова Татьяна Геннадьевна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35</w:t>
            </w:r>
          </w:p>
        </w:tc>
        <w:tc>
          <w:tcPr>
            <w:tcW w:w="3402" w:type="dxa"/>
          </w:tcPr>
          <w:p w:rsidR="00503824" w:rsidRDefault="00B7325D" w:rsidP="00503824">
            <w:pPr>
              <w:widowControl w:val="0"/>
              <w:autoSpaceDE w:val="0"/>
              <w:autoSpaceDN w:val="0"/>
            </w:pPr>
            <w:r>
              <w:t>2278</w:t>
            </w:r>
          </w:p>
        </w:tc>
        <w:tc>
          <w:tcPr>
            <w:tcW w:w="4961" w:type="dxa"/>
          </w:tcPr>
          <w:p w:rsidR="00503824" w:rsidRPr="00503824" w:rsidRDefault="00B7325D" w:rsidP="00503824">
            <w:pPr>
              <w:widowControl w:val="0"/>
              <w:autoSpaceDE w:val="0"/>
              <w:autoSpaceDN w:val="0"/>
            </w:pPr>
            <w:r w:rsidRPr="00B7325D">
              <w:t>Абрамкина Татьяна Николаевна</w:t>
            </w:r>
          </w:p>
        </w:tc>
      </w:tr>
      <w:tr w:rsidR="00503824" w:rsidRPr="00503824" w:rsidTr="00B955B4">
        <w:tc>
          <w:tcPr>
            <w:tcW w:w="846" w:type="dxa"/>
          </w:tcPr>
          <w:p w:rsidR="00503824" w:rsidRDefault="00503824" w:rsidP="00AB7CDF">
            <w:pPr>
              <w:widowControl w:val="0"/>
              <w:autoSpaceDE w:val="0"/>
              <w:autoSpaceDN w:val="0"/>
            </w:pPr>
            <w:r>
              <w:t>36</w:t>
            </w:r>
          </w:p>
        </w:tc>
        <w:tc>
          <w:tcPr>
            <w:tcW w:w="3402" w:type="dxa"/>
          </w:tcPr>
          <w:p w:rsidR="00503824" w:rsidRDefault="00B7325D" w:rsidP="00503824">
            <w:pPr>
              <w:widowControl w:val="0"/>
              <w:autoSpaceDE w:val="0"/>
              <w:autoSpaceDN w:val="0"/>
            </w:pPr>
            <w:r>
              <w:t>2279</w:t>
            </w:r>
          </w:p>
        </w:tc>
        <w:tc>
          <w:tcPr>
            <w:tcW w:w="4961" w:type="dxa"/>
          </w:tcPr>
          <w:p w:rsidR="00503824" w:rsidRPr="00503824" w:rsidRDefault="00B7325D" w:rsidP="00503824">
            <w:pPr>
              <w:widowControl w:val="0"/>
              <w:autoSpaceDE w:val="0"/>
              <w:autoSpaceDN w:val="0"/>
            </w:pPr>
            <w:r w:rsidRPr="00B7325D">
              <w:t>Погорелова Светлана Сергеевна</w:t>
            </w:r>
          </w:p>
        </w:tc>
      </w:tr>
    </w:tbl>
    <w:p w:rsidR="00503824" w:rsidRPr="00503824" w:rsidRDefault="00503824" w:rsidP="00503824">
      <w:pPr>
        <w:tabs>
          <w:tab w:val="left" w:pos="5954"/>
          <w:tab w:val="left" w:pos="7371"/>
        </w:tabs>
        <w:ind w:left="4536"/>
        <w:rPr>
          <w:rFonts w:ascii="Times New Roman CYR" w:hAnsi="Times New Roman CYR"/>
          <w:sz w:val="24"/>
          <w:szCs w:val="24"/>
        </w:rPr>
      </w:pPr>
    </w:p>
    <w:p w:rsidR="00503824" w:rsidRPr="00752738" w:rsidRDefault="00503824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D70" w:rsidRPr="00752738" w:rsidRDefault="00215D70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D70" w:rsidRPr="003F66E4" w:rsidRDefault="00215D70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D70" w:rsidRPr="003F66E4" w:rsidRDefault="00215D70" w:rsidP="002728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2880" w:rsidRPr="003F66E4" w:rsidRDefault="00272880" w:rsidP="00272880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880" w:rsidRPr="003F66E4" w:rsidSect="00B955B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688" w:rsidRDefault="00F76688" w:rsidP="00272880">
      <w:r>
        <w:separator/>
      </w:r>
    </w:p>
  </w:endnote>
  <w:endnote w:type="continuationSeparator" w:id="0">
    <w:p w:rsidR="00F76688" w:rsidRDefault="00F76688" w:rsidP="0027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688" w:rsidRDefault="00F76688" w:rsidP="00272880">
      <w:r>
        <w:separator/>
      </w:r>
    </w:p>
  </w:footnote>
  <w:footnote w:type="continuationSeparator" w:id="0">
    <w:p w:rsidR="00F76688" w:rsidRDefault="00F76688" w:rsidP="00272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45"/>
    <w:rsid w:val="00032C45"/>
    <w:rsid w:val="00122A5B"/>
    <w:rsid w:val="001844F3"/>
    <w:rsid w:val="00215D70"/>
    <w:rsid w:val="00272880"/>
    <w:rsid w:val="002C5F5A"/>
    <w:rsid w:val="002F6CCA"/>
    <w:rsid w:val="003F66E4"/>
    <w:rsid w:val="004B10B2"/>
    <w:rsid w:val="004E65B2"/>
    <w:rsid w:val="00503824"/>
    <w:rsid w:val="005C4959"/>
    <w:rsid w:val="006572E8"/>
    <w:rsid w:val="00752738"/>
    <w:rsid w:val="00780F16"/>
    <w:rsid w:val="00791204"/>
    <w:rsid w:val="007C771C"/>
    <w:rsid w:val="007F12C3"/>
    <w:rsid w:val="008E028F"/>
    <w:rsid w:val="00940A02"/>
    <w:rsid w:val="009C7BFC"/>
    <w:rsid w:val="00A46284"/>
    <w:rsid w:val="00AB61AE"/>
    <w:rsid w:val="00AB7CDF"/>
    <w:rsid w:val="00AC0660"/>
    <w:rsid w:val="00B06858"/>
    <w:rsid w:val="00B7325D"/>
    <w:rsid w:val="00B955B4"/>
    <w:rsid w:val="00BF656E"/>
    <w:rsid w:val="00C1020F"/>
    <w:rsid w:val="00C94C74"/>
    <w:rsid w:val="00CD0726"/>
    <w:rsid w:val="00E57E7E"/>
    <w:rsid w:val="00F07EA1"/>
    <w:rsid w:val="00F363A2"/>
    <w:rsid w:val="00F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7069E-CD48-4094-8455-BBE5D444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272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7288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28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72880"/>
    <w:rPr>
      <w:rFonts w:ascii="Times New Roman" w:hAnsi="Times New Roman" w:cs="Times New Roman"/>
      <w:sz w:val="28"/>
      <w:szCs w:val="28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C7B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7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ТИК</cp:lastModifiedBy>
  <cp:revision>10</cp:revision>
  <cp:lastPrinted>2023-05-31T12:22:00Z</cp:lastPrinted>
  <dcterms:created xsi:type="dcterms:W3CDTF">2023-05-26T04:15:00Z</dcterms:created>
  <dcterms:modified xsi:type="dcterms:W3CDTF">2023-06-01T05:26:00Z</dcterms:modified>
</cp:coreProperties>
</file>