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17" w:rsidRDefault="00340417">
      <w:pPr>
        <w:ind w:left="4416" w:right="3859"/>
        <w:rPr>
          <w:sz w:val="24"/>
          <w:szCs w:val="24"/>
        </w:rPr>
      </w:pPr>
      <w:r w:rsidRPr="00340417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4.5pt">
            <v:imagedata r:id="rId5" o:title=""/>
          </v:shape>
        </w:pict>
      </w:r>
    </w:p>
    <w:p w:rsidR="00340417" w:rsidRDefault="00625C89">
      <w:pPr>
        <w:shd w:val="clear" w:color="auto" w:fill="FFFFFF"/>
        <w:spacing w:before="307" w:line="274" w:lineRule="exact"/>
        <w:ind w:left="787" w:firstLine="802"/>
      </w:pPr>
      <w:r>
        <w:rPr>
          <w:color w:val="000000"/>
          <w:spacing w:val="-4"/>
          <w:sz w:val="26"/>
          <w:szCs w:val="26"/>
        </w:rPr>
        <w:t xml:space="preserve">Собрание депутатов Увельского </w:t>
      </w:r>
      <w:r>
        <w:rPr>
          <w:color w:val="000000"/>
          <w:spacing w:val="-2"/>
          <w:sz w:val="26"/>
          <w:szCs w:val="26"/>
        </w:rPr>
        <w:t xml:space="preserve">муниципального района Челябинской области </w:t>
      </w:r>
      <w:proofErr w:type="gramStart"/>
      <w:r>
        <w:rPr>
          <w:color w:val="000000"/>
          <w:spacing w:val="-4"/>
          <w:sz w:val="26"/>
          <w:szCs w:val="26"/>
        </w:rPr>
        <w:t xml:space="preserve">( </w:t>
      </w:r>
      <w:proofErr w:type="gramEnd"/>
      <w:r>
        <w:rPr>
          <w:color w:val="000000"/>
          <w:spacing w:val="-4"/>
          <w:sz w:val="26"/>
          <w:szCs w:val="26"/>
        </w:rPr>
        <w:t>457000, Челябинская область, п. Увельский ул. Советская - 26, тел. 3-18-09)</w:t>
      </w:r>
    </w:p>
    <w:p w:rsidR="00340417" w:rsidRDefault="00340417">
      <w:pPr>
        <w:shd w:val="clear" w:color="auto" w:fill="FFFFFF"/>
        <w:spacing w:before="706"/>
        <w:ind w:left="106"/>
        <w:jc w:val="center"/>
        <w:rPr>
          <w:color w:val="000000"/>
          <w:spacing w:val="-2"/>
          <w:w w:val="137"/>
          <w:sz w:val="28"/>
          <w:szCs w:val="28"/>
        </w:rPr>
      </w:pPr>
      <w:r>
        <w:rPr>
          <w:noProof/>
        </w:rPr>
        <w:pict>
          <v:line id="_x0000_s1026" style="position:absolute;left:0;text-align:left;z-index:251657216" from="28.3pt,18.7pt" to="466.55pt,18.7pt" o:allowincell="f" strokeweight=".7pt"/>
        </w:pict>
      </w:r>
      <w:r w:rsidR="00625C89">
        <w:rPr>
          <w:color w:val="000000"/>
          <w:spacing w:val="-2"/>
          <w:w w:val="137"/>
          <w:sz w:val="28"/>
          <w:szCs w:val="28"/>
        </w:rPr>
        <w:t>РЕШЕНИ</w:t>
      </w:r>
      <w:r w:rsidR="0008534A">
        <w:rPr>
          <w:color w:val="000000"/>
          <w:spacing w:val="-2"/>
          <w:w w:val="137"/>
          <w:sz w:val="28"/>
          <w:szCs w:val="28"/>
        </w:rPr>
        <w:t>Е</w:t>
      </w:r>
    </w:p>
    <w:p w:rsidR="0008534A" w:rsidRDefault="0008534A" w:rsidP="0008534A">
      <w:pPr>
        <w:shd w:val="clear" w:color="auto" w:fill="FFFFFF"/>
        <w:spacing w:before="706"/>
        <w:ind w:left="106"/>
      </w:pPr>
      <w:r>
        <w:rPr>
          <w:color w:val="000000"/>
          <w:spacing w:val="-2"/>
          <w:w w:val="137"/>
          <w:sz w:val="28"/>
          <w:szCs w:val="28"/>
        </w:rPr>
        <w:t>«__»____2011 год</w:t>
      </w:r>
      <w:r>
        <w:rPr>
          <w:color w:val="000000"/>
          <w:spacing w:val="-2"/>
          <w:w w:val="137"/>
          <w:sz w:val="28"/>
          <w:szCs w:val="28"/>
        </w:rPr>
        <w:tab/>
      </w:r>
      <w:r>
        <w:rPr>
          <w:color w:val="000000"/>
          <w:spacing w:val="-2"/>
          <w:w w:val="137"/>
          <w:sz w:val="28"/>
          <w:szCs w:val="28"/>
        </w:rPr>
        <w:tab/>
      </w:r>
      <w:r>
        <w:rPr>
          <w:color w:val="000000"/>
          <w:spacing w:val="-2"/>
          <w:w w:val="137"/>
          <w:sz w:val="28"/>
          <w:szCs w:val="28"/>
        </w:rPr>
        <w:tab/>
      </w:r>
      <w:r>
        <w:rPr>
          <w:color w:val="000000"/>
          <w:spacing w:val="-2"/>
          <w:w w:val="137"/>
          <w:sz w:val="28"/>
          <w:szCs w:val="28"/>
        </w:rPr>
        <w:tab/>
      </w:r>
      <w:r>
        <w:rPr>
          <w:color w:val="000000"/>
          <w:spacing w:val="-2"/>
          <w:w w:val="137"/>
          <w:sz w:val="28"/>
          <w:szCs w:val="28"/>
        </w:rPr>
        <w:tab/>
      </w:r>
      <w:r>
        <w:rPr>
          <w:color w:val="000000"/>
          <w:spacing w:val="-2"/>
          <w:w w:val="137"/>
          <w:sz w:val="28"/>
          <w:szCs w:val="28"/>
        </w:rPr>
        <w:tab/>
      </w:r>
      <w:r>
        <w:rPr>
          <w:color w:val="000000"/>
          <w:spacing w:val="-2"/>
          <w:w w:val="137"/>
          <w:sz w:val="28"/>
          <w:szCs w:val="28"/>
        </w:rPr>
        <w:tab/>
        <w:t>№___</w:t>
      </w:r>
    </w:p>
    <w:p w:rsidR="0008534A" w:rsidRDefault="0008534A" w:rsidP="0008534A">
      <w:pPr>
        <w:shd w:val="clear" w:color="auto" w:fill="FFFFFF"/>
        <w:ind w:left="-142"/>
        <w:rPr>
          <w:color w:val="000000"/>
          <w:spacing w:val="5"/>
          <w:sz w:val="28"/>
          <w:szCs w:val="28"/>
        </w:rPr>
      </w:pPr>
    </w:p>
    <w:p w:rsidR="00340417" w:rsidRDefault="00625C89" w:rsidP="0008534A">
      <w:pPr>
        <w:shd w:val="clear" w:color="auto" w:fill="FFFFFF"/>
      </w:pPr>
      <w:r>
        <w:rPr>
          <w:color w:val="000000"/>
          <w:spacing w:val="-1"/>
          <w:sz w:val="26"/>
          <w:szCs w:val="26"/>
        </w:rPr>
        <w:t>О передаче части полномочий</w:t>
      </w:r>
    </w:p>
    <w:p w:rsidR="00340417" w:rsidRDefault="00625C89" w:rsidP="0008534A">
      <w:pPr>
        <w:shd w:val="clear" w:color="auto" w:fill="FFFFFF"/>
        <w:ind w:right="2496"/>
      </w:pPr>
      <w:r>
        <w:rPr>
          <w:color w:val="000000"/>
          <w:spacing w:val="-3"/>
          <w:sz w:val="26"/>
          <w:szCs w:val="26"/>
        </w:rPr>
        <w:t xml:space="preserve">Увельского муниципального района в сфере образования </w:t>
      </w:r>
      <w:r>
        <w:rPr>
          <w:color w:val="000000"/>
          <w:spacing w:val="-4"/>
          <w:sz w:val="26"/>
          <w:szCs w:val="26"/>
        </w:rPr>
        <w:t xml:space="preserve">Петровскому, </w:t>
      </w:r>
      <w:proofErr w:type="spellStart"/>
      <w:r>
        <w:rPr>
          <w:color w:val="000000"/>
          <w:spacing w:val="-4"/>
          <w:sz w:val="26"/>
          <w:szCs w:val="26"/>
        </w:rPr>
        <w:t>Мордвиновскому</w:t>
      </w:r>
      <w:proofErr w:type="spellEnd"/>
      <w:r>
        <w:rPr>
          <w:color w:val="000000"/>
          <w:spacing w:val="-4"/>
          <w:sz w:val="26"/>
          <w:szCs w:val="26"/>
        </w:rPr>
        <w:t xml:space="preserve">, </w:t>
      </w:r>
      <w:proofErr w:type="spellStart"/>
      <w:r>
        <w:rPr>
          <w:color w:val="000000"/>
          <w:spacing w:val="-4"/>
          <w:sz w:val="26"/>
          <w:szCs w:val="26"/>
        </w:rPr>
        <w:t>Половинскому</w:t>
      </w:r>
      <w:proofErr w:type="spellEnd"/>
      <w:r>
        <w:rPr>
          <w:color w:val="000000"/>
          <w:spacing w:val="-4"/>
          <w:sz w:val="26"/>
          <w:szCs w:val="26"/>
        </w:rPr>
        <w:t xml:space="preserve">, </w:t>
      </w:r>
      <w:proofErr w:type="spellStart"/>
      <w:r>
        <w:rPr>
          <w:color w:val="000000"/>
          <w:spacing w:val="-5"/>
          <w:sz w:val="26"/>
          <w:szCs w:val="26"/>
        </w:rPr>
        <w:t>Кичигинскому</w:t>
      </w:r>
      <w:proofErr w:type="spellEnd"/>
      <w:r>
        <w:rPr>
          <w:color w:val="000000"/>
          <w:spacing w:val="-5"/>
          <w:sz w:val="26"/>
          <w:szCs w:val="26"/>
        </w:rPr>
        <w:t xml:space="preserve">, Каменскому, Хуторскому, </w:t>
      </w:r>
      <w:r>
        <w:rPr>
          <w:color w:val="000000"/>
          <w:spacing w:val="-3"/>
          <w:sz w:val="26"/>
          <w:szCs w:val="26"/>
        </w:rPr>
        <w:t xml:space="preserve">Рождественскому, Красносельскому, </w:t>
      </w:r>
      <w:proofErr w:type="spellStart"/>
      <w:r>
        <w:rPr>
          <w:color w:val="000000"/>
          <w:spacing w:val="-2"/>
          <w:sz w:val="26"/>
          <w:szCs w:val="26"/>
        </w:rPr>
        <w:t>Хомутининскому</w:t>
      </w:r>
      <w:proofErr w:type="spellEnd"/>
      <w:r>
        <w:rPr>
          <w:color w:val="000000"/>
          <w:spacing w:val="-2"/>
          <w:sz w:val="26"/>
          <w:szCs w:val="26"/>
        </w:rPr>
        <w:t xml:space="preserve"> поселению</w:t>
      </w:r>
    </w:p>
    <w:p w:rsidR="00340417" w:rsidRDefault="00625C89">
      <w:pPr>
        <w:shd w:val="clear" w:color="auto" w:fill="FFFFFF"/>
        <w:spacing w:before="504" w:line="298" w:lineRule="exact"/>
        <w:ind w:left="14" w:firstLine="562"/>
        <w:jc w:val="both"/>
      </w:pPr>
      <w:r>
        <w:rPr>
          <w:color w:val="000000"/>
          <w:spacing w:val="1"/>
          <w:sz w:val="26"/>
          <w:szCs w:val="26"/>
        </w:rPr>
        <w:t xml:space="preserve">Руководствуясь частью 4 статьи 15 Федерального закона от 6 октября 2003 г. </w:t>
      </w:r>
      <w:r>
        <w:rPr>
          <w:color w:val="000000"/>
          <w:spacing w:val="6"/>
          <w:sz w:val="26"/>
          <w:szCs w:val="26"/>
        </w:rPr>
        <w:t xml:space="preserve">№ 131-ФЗ «Об общих принципах организации местного самоуправления в </w:t>
      </w:r>
      <w:r>
        <w:rPr>
          <w:color w:val="000000"/>
          <w:spacing w:val="-3"/>
          <w:sz w:val="26"/>
          <w:szCs w:val="26"/>
        </w:rPr>
        <w:t xml:space="preserve">Российской Федерации», Бюджетным кодексом Российской Федерации, Уставом </w:t>
      </w:r>
      <w:r>
        <w:rPr>
          <w:color w:val="000000"/>
          <w:spacing w:val="-2"/>
          <w:sz w:val="26"/>
          <w:szCs w:val="26"/>
        </w:rPr>
        <w:t>Увельского муниципального района, Собрание депутатов</w:t>
      </w:r>
    </w:p>
    <w:p w:rsidR="00340417" w:rsidRDefault="00625C89">
      <w:pPr>
        <w:shd w:val="clear" w:color="auto" w:fill="FFFFFF"/>
        <w:spacing w:before="125"/>
        <w:ind w:left="504"/>
      </w:pPr>
      <w:r>
        <w:rPr>
          <w:color w:val="000000"/>
          <w:spacing w:val="-5"/>
          <w:sz w:val="26"/>
          <w:szCs w:val="26"/>
        </w:rPr>
        <w:t>РЕШАЕТ:</w:t>
      </w:r>
    </w:p>
    <w:p w:rsidR="00340417" w:rsidRDefault="00625C89">
      <w:pPr>
        <w:shd w:val="clear" w:color="auto" w:fill="FFFFFF"/>
        <w:tabs>
          <w:tab w:val="left" w:pos="1075"/>
        </w:tabs>
        <w:spacing w:before="115" w:line="298" w:lineRule="exact"/>
        <w:ind w:left="5" w:firstLine="528"/>
      </w:pPr>
      <w:r>
        <w:rPr>
          <w:color w:val="000000"/>
          <w:spacing w:val="-31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>Администрации.    Увельского      муниципального      района     передать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администрации   Петровского,   </w:t>
      </w:r>
      <w:proofErr w:type="spellStart"/>
      <w:r>
        <w:rPr>
          <w:color w:val="000000"/>
          <w:sz w:val="26"/>
          <w:szCs w:val="26"/>
        </w:rPr>
        <w:t>Мордвиновского</w:t>
      </w:r>
      <w:proofErr w:type="spellEnd"/>
      <w:r>
        <w:rPr>
          <w:color w:val="000000"/>
          <w:sz w:val="26"/>
          <w:szCs w:val="26"/>
        </w:rPr>
        <w:t xml:space="preserve">,   </w:t>
      </w:r>
      <w:proofErr w:type="spellStart"/>
      <w:r>
        <w:rPr>
          <w:color w:val="000000"/>
          <w:sz w:val="26"/>
          <w:szCs w:val="26"/>
        </w:rPr>
        <w:t>Половииского</w:t>
      </w:r>
      <w:proofErr w:type="spellEnd"/>
      <w:r>
        <w:rPr>
          <w:color w:val="000000"/>
          <w:sz w:val="26"/>
          <w:szCs w:val="26"/>
        </w:rPr>
        <w:t xml:space="preserve">,   </w:t>
      </w:r>
      <w:proofErr w:type="spellStart"/>
      <w:r>
        <w:rPr>
          <w:color w:val="000000"/>
          <w:sz w:val="26"/>
          <w:szCs w:val="26"/>
        </w:rPr>
        <w:t>Кичигинского</w:t>
      </w:r>
      <w:proofErr w:type="spellEnd"/>
      <w:r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 xml:space="preserve">Каменского,   Хуторского,   Рождественского,   Красносельского,   </w:t>
      </w:r>
      <w:proofErr w:type="spellStart"/>
      <w:r>
        <w:rPr>
          <w:color w:val="000000"/>
          <w:spacing w:val="-1"/>
          <w:sz w:val="26"/>
          <w:szCs w:val="26"/>
        </w:rPr>
        <w:t>Хомутининского</w:t>
      </w:r>
      <w:proofErr w:type="spellEnd"/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>сельского    поселения     осуществление    полномочий     в     части    организации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 xml:space="preserve">предоставления   на   территории  Петровского,   </w:t>
      </w:r>
      <w:proofErr w:type="spellStart"/>
      <w:r>
        <w:rPr>
          <w:color w:val="000000"/>
          <w:spacing w:val="-1"/>
          <w:sz w:val="26"/>
          <w:szCs w:val="26"/>
        </w:rPr>
        <w:t>Мордвиновского</w:t>
      </w:r>
      <w:proofErr w:type="spellEnd"/>
      <w:r>
        <w:rPr>
          <w:color w:val="000000"/>
          <w:spacing w:val="-1"/>
          <w:sz w:val="26"/>
          <w:szCs w:val="26"/>
        </w:rPr>
        <w:t xml:space="preserve">,   </w:t>
      </w:r>
      <w:proofErr w:type="spellStart"/>
      <w:r>
        <w:rPr>
          <w:color w:val="000000"/>
          <w:spacing w:val="-1"/>
          <w:sz w:val="26"/>
          <w:szCs w:val="26"/>
        </w:rPr>
        <w:t>Половинского</w:t>
      </w:r>
      <w:proofErr w:type="spellEnd"/>
      <w:r>
        <w:rPr>
          <w:color w:val="000000"/>
          <w:spacing w:val="-1"/>
          <w:sz w:val="26"/>
          <w:szCs w:val="26"/>
        </w:rPr>
        <w:t>,</w:t>
      </w:r>
      <w:r>
        <w:rPr>
          <w:color w:val="000000"/>
          <w:spacing w:val="-1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Кичигинского</w:t>
      </w:r>
      <w:proofErr w:type="spellEnd"/>
      <w:r>
        <w:rPr>
          <w:color w:val="000000"/>
          <w:sz w:val="26"/>
          <w:szCs w:val="26"/>
        </w:rPr>
        <w:t>,    Каменского,   Хуторского,   Рождественского,    Красносельского,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pacing w:val="-1"/>
          <w:sz w:val="26"/>
          <w:szCs w:val="26"/>
        </w:rPr>
        <w:t>Хомутининского</w:t>
      </w:r>
      <w:proofErr w:type="spellEnd"/>
      <w:r>
        <w:rPr>
          <w:color w:val="000000"/>
          <w:spacing w:val="-1"/>
          <w:sz w:val="26"/>
          <w:szCs w:val="26"/>
        </w:rPr>
        <w:t xml:space="preserve"> сельского поселения:</w:t>
      </w:r>
    </w:p>
    <w:p w:rsidR="00340417" w:rsidRDefault="00625C89">
      <w:pPr>
        <w:shd w:val="clear" w:color="auto" w:fill="FFFFFF"/>
        <w:spacing w:line="298" w:lineRule="exact"/>
        <w:ind w:left="5" w:right="10" w:firstLine="557"/>
        <w:jc w:val="both"/>
      </w:pPr>
      <w:r>
        <w:rPr>
          <w:color w:val="000000"/>
          <w:spacing w:val="1"/>
          <w:sz w:val="26"/>
          <w:szCs w:val="26"/>
        </w:rPr>
        <w:t xml:space="preserve">- общедоступного бесплатного дошкольного образования, а именно: оплата </w:t>
      </w:r>
      <w:r>
        <w:rPr>
          <w:color w:val="000000"/>
          <w:spacing w:val="-1"/>
          <w:sz w:val="26"/>
          <w:szCs w:val="26"/>
        </w:rPr>
        <w:t xml:space="preserve">труда работников образовательных учреждений, организация питания учащихся в образовательных учреждениях, расходы на учебные пособия, технические средства обучения, расходные материалы и хозяйственные нужды, содержание зданий, коммунальные расходы, увеличение стоимости основных средств и материальных </w:t>
      </w:r>
      <w:r>
        <w:rPr>
          <w:color w:val="000000"/>
          <w:spacing w:val="-2"/>
          <w:sz w:val="26"/>
          <w:szCs w:val="26"/>
        </w:rPr>
        <w:t>запасов и прочие расходы.</w:t>
      </w:r>
    </w:p>
    <w:p w:rsidR="00340417" w:rsidRDefault="00625C89">
      <w:pPr>
        <w:shd w:val="clear" w:color="auto" w:fill="FFFFFF"/>
        <w:tabs>
          <w:tab w:val="left" w:pos="1330"/>
        </w:tabs>
        <w:spacing w:before="139" w:line="293" w:lineRule="exact"/>
        <w:ind w:left="5" w:firstLine="485"/>
      </w:pPr>
      <w:r>
        <w:rPr>
          <w:color w:val="000000"/>
          <w:spacing w:val="-17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>Администрация   Увельского   муниципального   района   в   части   не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переданных полномочий осуществляет:</w:t>
      </w:r>
    </w:p>
    <w:p w:rsidR="00141AF1" w:rsidRDefault="00625C89">
      <w:pPr>
        <w:shd w:val="clear" w:color="auto" w:fill="FFFFFF"/>
        <w:spacing w:before="139" w:line="288" w:lineRule="exact"/>
        <w:ind w:right="24" w:firstLine="49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- координацию деятельности образовательных учреждений в целях проведения государственной политики в сфере образования;</w:t>
      </w:r>
    </w:p>
    <w:p w:rsidR="00625C89" w:rsidRDefault="00625C89" w:rsidP="00625C89">
      <w:pPr>
        <w:shd w:val="clear" w:color="auto" w:fill="FFFFFF"/>
        <w:tabs>
          <w:tab w:val="left" w:pos="682"/>
        </w:tabs>
        <w:spacing w:line="312" w:lineRule="exact"/>
        <w:ind w:left="14" w:firstLine="504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6"/>
          <w:sz w:val="26"/>
          <w:szCs w:val="26"/>
        </w:rPr>
        <w:t>разработку и внедрение в практику работы образовательных учреждений</w:t>
      </w:r>
      <w:r>
        <w:rPr>
          <w:color w:val="000000"/>
          <w:spacing w:val="6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новых форм и методов работы;</w:t>
      </w:r>
    </w:p>
    <w:p w:rsidR="00625C89" w:rsidRDefault="00625C89" w:rsidP="00625C89">
      <w:pPr>
        <w:shd w:val="clear" w:color="auto" w:fill="FFFFFF"/>
        <w:spacing w:before="101" w:line="302" w:lineRule="exact"/>
        <w:ind w:left="29" w:right="5" w:firstLine="946"/>
        <w:jc w:val="both"/>
      </w:pPr>
      <w:r>
        <w:rPr>
          <w:color w:val="000000"/>
          <w:spacing w:val="3"/>
          <w:sz w:val="26"/>
          <w:szCs w:val="26"/>
        </w:rPr>
        <w:t xml:space="preserve">разработку целевых, перспективных годовых планов и комплексных </w:t>
      </w:r>
      <w:r>
        <w:rPr>
          <w:color w:val="000000"/>
          <w:spacing w:val="-1"/>
          <w:sz w:val="26"/>
          <w:szCs w:val="26"/>
        </w:rPr>
        <w:lastRenderedPageBreak/>
        <w:t>программ развития образования в Увельском муниципальном районе;</w:t>
      </w:r>
    </w:p>
    <w:p w:rsidR="00625C89" w:rsidRDefault="00625C89" w:rsidP="00625C89">
      <w:pPr>
        <w:shd w:val="clear" w:color="auto" w:fill="FFFFFF"/>
        <w:spacing w:before="106" w:line="302" w:lineRule="exact"/>
        <w:ind w:left="19" w:right="5" w:firstLine="917"/>
        <w:jc w:val="both"/>
      </w:pPr>
      <w:r>
        <w:rPr>
          <w:color w:val="000000"/>
          <w:sz w:val="26"/>
          <w:szCs w:val="26"/>
        </w:rPr>
        <w:t xml:space="preserve">организацию работы по охране труда, технике, </w:t>
      </w:r>
      <w:proofErr w:type="spellStart"/>
      <w:r>
        <w:rPr>
          <w:color w:val="000000"/>
          <w:sz w:val="26"/>
          <w:szCs w:val="26"/>
        </w:rPr>
        <w:t>электро</w:t>
      </w:r>
      <w:proofErr w:type="spellEnd"/>
      <w:r>
        <w:rPr>
          <w:color w:val="000000"/>
          <w:sz w:val="26"/>
          <w:szCs w:val="26"/>
        </w:rPr>
        <w:t xml:space="preserve">- и пожарной </w:t>
      </w:r>
      <w:r>
        <w:rPr>
          <w:color w:val="000000"/>
          <w:spacing w:val="13"/>
          <w:sz w:val="26"/>
          <w:szCs w:val="26"/>
        </w:rPr>
        <w:t xml:space="preserve">безопасности, ГО и ЧС, лицензированию, аттестации, аккредитации </w:t>
      </w:r>
      <w:r>
        <w:rPr>
          <w:color w:val="000000"/>
          <w:spacing w:val="1"/>
          <w:sz w:val="26"/>
          <w:szCs w:val="26"/>
        </w:rPr>
        <w:t>образовательных учреждений;</w:t>
      </w:r>
    </w:p>
    <w:p w:rsidR="00625C89" w:rsidRDefault="00625C89" w:rsidP="00625C89">
      <w:pPr>
        <w:shd w:val="clear" w:color="auto" w:fill="FFFFFF"/>
        <w:tabs>
          <w:tab w:val="left" w:pos="682"/>
        </w:tabs>
        <w:spacing w:before="96" w:line="307" w:lineRule="exact"/>
        <w:ind w:left="14" w:firstLine="504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организацию учета финансово-хозяйственной деятельности образовательных</w:t>
      </w:r>
      <w:r>
        <w:rPr>
          <w:color w:val="000000"/>
          <w:spacing w:val="-1"/>
          <w:sz w:val="26"/>
          <w:szCs w:val="26"/>
        </w:rPr>
        <w:br/>
        <w:t>учреждений, основных материальных фондов;</w:t>
      </w:r>
    </w:p>
    <w:p w:rsidR="00625C89" w:rsidRDefault="00625C89" w:rsidP="00625C89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106" w:line="307" w:lineRule="exact"/>
        <w:ind w:left="5" w:firstLine="50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правовое  регулирование:   подготовка  нормативно-правовых  документов,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регулирующих деятельность образовательных учреждений (договоры, соглашения,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уставы и т. д.);</w:t>
      </w:r>
    </w:p>
    <w:p w:rsidR="00625C89" w:rsidRDefault="00625C89" w:rsidP="00625C89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86" w:line="312" w:lineRule="exact"/>
        <w:ind w:left="5" w:firstLine="504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составление   штатных  расписаний   и   тарификаций   по   образовательным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учреждениям;</w:t>
      </w:r>
    </w:p>
    <w:p w:rsidR="00625C89" w:rsidRDefault="00625C89" w:rsidP="00625C89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96" w:line="307" w:lineRule="exact"/>
        <w:ind w:left="5" w:firstLine="504"/>
        <w:rPr>
          <w:color w:val="000000"/>
          <w:sz w:val="26"/>
          <w:szCs w:val="26"/>
        </w:rPr>
      </w:pPr>
      <w:proofErr w:type="gramStart"/>
      <w:r>
        <w:rPr>
          <w:color w:val="000000"/>
          <w:spacing w:val="7"/>
          <w:sz w:val="26"/>
          <w:szCs w:val="26"/>
        </w:rPr>
        <w:t>контроль за</w:t>
      </w:r>
      <w:proofErr w:type="gramEnd"/>
      <w:r>
        <w:rPr>
          <w:color w:val="000000"/>
          <w:spacing w:val="7"/>
          <w:sz w:val="26"/>
          <w:szCs w:val="26"/>
        </w:rPr>
        <w:t xml:space="preserve"> исполнением  образовательными учреждениями закона «Об</w:t>
      </w:r>
      <w:r>
        <w:rPr>
          <w:color w:val="000000"/>
          <w:spacing w:val="7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>образовании»;</w:t>
      </w:r>
    </w:p>
    <w:p w:rsidR="00625C89" w:rsidRDefault="00625C89" w:rsidP="00625C89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110" w:line="298" w:lineRule="exact"/>
        <w:ind w:left="5" w:firstLine="50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ревизию   финансово-хозяйственной  деятельности   в   части  расходования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финансовых средств, выделенных для осуществления передаваемых полномочий;</w:t>
      </w:r>
    </w:p>
    <w:p w:rsidR="00625C89" w:rsidRDefault="00625C89" w:rsidP="00625C89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115" w:line="298" w:lineRule="exact"/>
        <w:ind w:left="5" w:firstLine="504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оказание  методической  помощи  в  организации  учебно-воспитательного</w:t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процесса в образовательных учреждениях;</w:t>
      </w:r>
    </w:p>
    <w:p w:rsidR="00625C89" w:rsidRDefault="00625C89" w:rsidP="00625C89">
      <w:pPr>
        <w:shd w:val="clear" w:color="auto" w:fill="FFFFFF"/>
        <w:spacing w:before="110" w:line="302" w:lineRule="exact"/>
        <w:ind w:right="14" w:firstLine="1056"/>
        <w:jc w:val="both"/>
      </w:pPr>
      <w:r>
        <w:rPr>
          <w:color w:val="000000"/>
          <w:spacing w:val="1"/>
          <w:sz w:val="26"/>
          <w:szCs w:val="26"/>
        </w:rPr>
        <w:t xml:space="preserve">проведение   инспекторских   проверок   деятельности   образовательных </w:t>
      </w:r>
      <w:r>
        <w:rPr>
          <w:color w:val="000000"/>
          <w:spacing w:val="-3"/>
          <w:sz w:val="26"/>
          <w:szCs w:val="26"/>
        </w:rPr>
        <w:t>учреждений</w:t>
      </w:r>
    </w:p>
    <w:p w:rsidR="00625C89" w:rsidRDefault="00625C89" w:rsidP="00625C89">
      <w:pPr>
        <w:shd w:val="clear" w:color="auto" w:fill="FFFFFF"/>
        <w:tabs>
          <w:tab w:val="left" w:pos="6734"/>
        </w:tabs>
        <w:spacing w:before="115" w:line="298" w:lineRule="exact"/>
        <w:ind w:left="10" w:right="14" w:firstLine="504"/>
        <w:jc w:val="both"/>
      </w:pPr>
      <w:r>
        <w:rPr>
          <w:color w:val="000000"/>
          <w:sz w:val="26"/>
          <w:szCs w:val="26"/>
        </w:rPr>
        <w:t>и иные полномочия, определенные соглашением, заключенным между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8"/>
          <w:sz w:val="26"/>
          <w:szCs w:val="26"/>
        </w:rPr>
        <w:t>Администрацией Увельского муниципального района с администрацией</w:t>
      </w:r>
      <w:r>
        <w:rPr>
          <w:color w:val="000000"/>
          <w:spacing w:val="8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 xml:space="preserve">Петровского, </w:t>
      </w:r>
      <w:proofErr w:type="spellStart"/>
      <w:r>
        <w:rPr>
          <w:color w:val="000000"/>
          <w:spacing w:val="4"/>
          <w:sz w:val="26"/>
          <w:szCs w:val="26"/>
        </w:rPr>
        <w:t>Мордвиновского</w:t>
      </w:r>
      <w:proofErr w:type="spellEnd"/>
      <w:r>
        <w:rPr>
          <w:color w:val="000000"/>
          <w:spacing w:val="4"/>
          <w:sz w:val="26"/>
          <w:szCs w:val="26"/>
        </w:rPr>
        <w:t xml:space="preserve">, </w:t>
      </w:r>
      <w:proofErr w:type="spellStart"/>
      <w:r>
        <w:rPr>
          <w:color w:val="000000"/>
          <w:spacing w:val="4"/>
          <w:sz w:val="26"/>
          <w:szCs w:val="26"/>
        </w:rPr>
        <w:t>Половинского</w:t>
      </w:r>
      <w:proofErr w:type="spellEnd"/>
      <w:r>
        <w:rPr>
          <w:color w:val="000000"/>
          <w:spacing w:val="4"/>
          <w:sz w:val="26"/>
          <w:szCs w:val="26"/>
        </w:rPr>
        <w:t xml:space="preserve">, </w:t>
      </w:r>
      <w:proofErr w:type="spellStart"/>
      <w:r>
        <w:rPr>
          <w:color w:val="000000"/>
          <w:spacing w:val="4"/>
          <w:sz w:val="26"/>
          <w:szCs w:val="26"/>
        </w:rPr>
        <w:t>Кичигинского</w:t>
      </w:r>
      <w:proofErr w:type="spellEnd"/>
      <w:r>
        <w:rPr>
          <w:color w:val="000000"/>
          <w:spacing w:val="4"/>
          <w:sz w:val="26"/>
          <w:szCs w:val="26"/>
        </w:rPr>
        <w:t>, Каменского,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3"/>
          <w:sz w:val="26"/>
          <w:szCs w:val="26"/>
        </w:rPr>
        <w:t xml:space="preserve">Хуторского, </w:t>
      </w:r>
      <w:proofErr w:type="spellStart"/>
      <w:r>
        <w:rPr>
          <w:color w:val="000000"/>
          <w:spacing w:val="3"/>
          <w:sz w:val="26"/>
          <w:szCs w:val="26"/>
        </w:rPr>
        <w:t>Рождественекого</w:t>
      </w:r>
      <w:proofErr w:type="spellEnd"/>
      <w:r>
        <w:rPr>
          <w:color w:val="000000"/>
          <w:spacing w:val="3"/>
          <w:sz w:val="26"/>
          <w:szCs w:val="26"/>
        </w:rPr>
        <w:t xml:space="preserve">, Красносельского, </w:t>
      </w:r>
      <w:proofErr w:type="spellStart"/>
      <w:r>
        <w:rPr>
          <w:color w:val="000000"/>
          <w:spacing w:val="3"/>
          <w:sz w:val="26"/>
          <w:szCs w:val="26"/>
        </w:rPr>
        <w:t>Хомутининского</w:t>
      </w:r>
      <w:proofErr w:type="spellEnd"/>
      <w:r>
        <w:rPr>
          <w:color w:val="000000"/>
          <w:spacing w:val="3"/>
          <w:sz w:val="26"/>
          <w:szCs w:val="26"/>
        </w:rPr>
        <w:t xml:space="preserve"> сельского</w:t>
      </w:r>
      <w:r>
        <w:rPr>
          <w:color w:val="000000"/>
          <w:spacing w:val="3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поселения о передаче им части своих полномочий</w:t>
      </w:r>
      <w:proofErr w:type="gramStart"/>
      <w:r>
        <w:rPr>
          <w:color w:val="000000"/>
          <w:spacing w:val="-3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vertAlign w:val="superscript"/>
        </w:rPr>
        <w:t>;</w:t>
      </w:r>
      <w:proofErr w:type="gramEnd"/>
    </w:p>
    <w:p w:rsidR="00625C89" w:rsidRDefault="00625C89" w:rsidP="00625C89">
      <w:pPr>
        <w:numPr>
          <w:ilvl w:val="0"/>
          <w:numId w:val="2"/>
        </w:numPr>
        <w:shd w:val="clear" w:color="auto" w:fill="FFFFFF"/>
        <w:tabs>
          <w:tab w:val="left" w:pos="758"/>
        </w:tabs>
        <w:spacing w:before="130" w:line="293" w:lineRule="exact"/>
        <w:ind w:left="5" w:firstLine="499"/>
        <w:rPr>
          <w:color w:val="000000"/>
          <w:spacing w:val="-16"/>
          <w:sz w:val="26"/>
          <w:szCs w:val="26"/>
        </w:rPr>
      </w:pPr>
      <w:r>
        <w:rPr>
          <w:color w:val="000000"/>
          <w:sz w:val="26"/>
          <w:szCs w:val="26"/>
        </w:rPr>
        <w:t>Администрации Увельского муниципального района заключить соглашения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3"/>
          <w:sz w:val="26"/>
          <w:szCs w:val="26"/>
        </w:rPr>
        <w:t xml:space="preserve">с администрацией Петровского, </w:t>
      </w:r>
      <w:proofErr w:type="spellStart"/>
      <w:r>
        <w:rPr>
          <w:color w:val="000000"/>
          <w:spacing w:val="3"/>
          <w:sz w:val="26"/>
          <w:szCs w:val="26"/>
        </w:rPr>
        <w:t>Мордвиновского</w:t>
      </w:r>
      <w:proofErr w:type="spellEnd"/>
      <w:r>
        <w:rPr>
          <w:color w:val="000000"/>
          <w:spacing w:val="3"/>
          <w:sz w:val="26"/>
          <w:szCs w:val="26"/>
        </w:rPr>
        <w:t xml:space="preserve">, </w:t>
      </w:r>
      <w:proofErr w:type="spellStart"/>
      <w:r>
        <w:rPr>
          <w:color w:val="000000"/>
          <w:spacing w:val="3"/>
          <w:sz w:val="26"/>
          <w:szCs w:val="26"/>
        </w:rPr>
        <w:t>Половинского</w:t>
      </w:r>
      <w:proofErr w:type="spellEnd"/>
      <w:r>
        <w:rPr>
          <w:color w:val="000000"/>
          <w:spacing w:val="3"/>
          <w:sz w:val="26"/>
          <w:szCs w:val="26"/>
        </w:rPr>
        <w:t xml:space="preserve">, </w:t>
      </w:r>
      <w:proofErr w:type="spellStart"/>
      <w:r>
        <w:rPr>
          <w:color w:val="000000"/>
          <w:spacing w:val="3"/>
          <w:sz w:val="26"/>
          <w:szCs w:val="26"/>
        </w:rPr>
        <w:t>Кичигинского</w:t>
      </w:r>
      <w:proofErr w:type="spellEnd"/>
      <w:r>
        <w:rPr>
          <w:color w:val="000000"/>
          <w:spacing w:val="3"/>
          <w:sz w:val="26"/>
          <w:szCs w:val="26"/>
        </w:rPr>
        <w:t>,</w:t>
      </w:r>
      <w:r>
        <w:rPr>
          <w:color w:val="000000"/>
          <w:spacing w:val="3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 xml:space="preserve">Каменского,   Хуторского,   Рождественского,   Красносельского,   </w:t>
      </w:r>
      <w:proofErr w:type="spellStart"/>
      <w:r>
        <w:rPr>
          <w:color w:val="000000"/>
          <w:spacing w:val="-2"/>
          <w:sz w:val="26"/>
          <w:szCs w:val="26"/>
        </w:rPr>
        <w:t>Хомутининского</w:t>
      </w:r>
      <w:proofErr w:type="spellEnd"/>
      <w:r>
        <w:rPr>
          <w:color w:val="000000"/>
          <w:spacing w:val="-2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сельского поселения о передаче им части своих полномочий согласно пункту 1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данного решения.</w:t>
      </w:r>
    </w:p>
    <w:p w:rsidR="00625C89" w:rsidRDefault="00625C89" w:rsidP="00625C89">
      <w:pPr>
        <w:numPr>
          <w:ilvl w:val="0"/>
          <w:numId w:val="2"/>
        </w:numPr>
        <w:shd w:val="clear" w:color="auto" w:fill="FFFFFF"/>
        <w:tabs>
          <w:tab w:val="left" w:pos="758"/>
        </w:tabs>
        <w:spacing w:before="125"/>
        <w:ind w:left="504"/>
        <w:rPr>
          <w:color w:val="000000"/>
          <w:spacing w:val="-14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Решение опубликовать в газете «Настроение».</w:t>
      </w:r>
    </w:p>
    <w:p w:rsidR="00625C89" w:rsidRDefault="00625C89" w:rsidP="00625C89">
      <w:pPr>
        <w:shd w:val="clear" w:color="auto" w:fill="FFFFFF"/>
        <w:tabs>
          <w:tab w:val="left" w:pos="859"/>
        </w:tabs>
        <w:spacing w:before="134" w:line="288" w:lineRule="exact"/>
        <w:ind w:left="5" w:firstLine="509"/>
      </w:pPr>
      <w:r>
        <w:rPr>
          <w:color w:val="000000"/>
          <w:spacing w:val="-22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3"/>
          <w:sz w:val="26"/>
          <w:szCs w:val="26"/>
        </w:rPr>
        <w:t>Контроль  за  исполнением  данного  решения  возложить  на  начальника</w:t>
      </w:r>
      <w:r>
        <w:rPr>
          <w:color w:val="000000"/>
          <w:spacing w:val="3"/>
          <w:sz w:val="26"/>
          <w:szCs w:val="26"/>
        </w:rPr>
        <w:br/>
      </w:r>
      <w:proofErr w:type="gramStart"/>
      <w:r>
        <w:rPr>
          <w:color w:val="000000"/>
          <w:spacing w:val="-1"/>
          <w:sz w:val="26"/>
          <w:szCs w:val="26"/>
        </w:rPr>
        <w:t>Управления   образования   администрации   Увельского   муниципального   района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Извекова Бориса Николаевича</w:t>
      </w:r>
      <w:proofErr w:type="gramEnd"/>
      <w:r>
        <w:rPr>
          <w:color w:val="000000"/>
          <w:spacing w:val="-2"/>
          <w:sz w:val="26"/>
          <w:szCs w:val="26"/>
        </w:rPr>
        <w:t>.</w:t>
      </w:r>
    </w:p>
    <w:p w:rsidR="00625C89" w:rsidRDefault="00625C89" w:rsidP="00625C89">
      <w:pPr>
        <w:shd w:val="clear" w:color="auto" w:fill="FFFFFF"/>
        <w:spacing w:before="533"/>
        <w:ind w:left="504"/>
      </w:pPr>
      <w:r>
        <w:rPr>
          <w:color w:val="000000"/>
          <w:spacing w:val="-1"/>
          <w:sz w:val="26"/>
          <w:szCs w:val="26"/>
        </w:rPr>
        <w:t>Глава Увельского</w:t>
      </w:r>
    </w:p>
    <w:p w:rsidR="00625C89" w:rsidRDefault="00625C89" w:rsidP="00625C89">
      <w:pPr>
        <w:shd w:val="clear" w:color="auto" w:fill="FFFFFF"/>
        <w:tabs>
          <w:tab w:val="left" w:pos="3936"/>
          <w:tab w:val="left" w:pos="7051"/>
        </w:tabs>
        <w:spacing w:before="106"/>
        <w:ind w:left="499"/>
      </w:pPr>
      <w:r>
        <w:rPr>
          <w:color w:val="000000"/>
          <w:spacing w:val="-2"/>
          <w:sz w:val="26"/>
          <w:szCs w:val="26"/>
        </w:rPr>
        <w:t>муниципального района</w:t>
      </w:r>
      <w:r>
        <w:rPr>
          <w:color w:val="000000"/>
          <w:sz w:val="26"/>
          <w:szCs w:val="26"/>
        </w:rPr>
        <w:tab/>
      </w:r>
      <w:r w:rsidRPr="00DE4322">
        <w:rPr>
          <w:i/>
          <w:iCs/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А.Г. Литовченко</w:t>
      </w:r>
    </w:p>
    <w:p w:rsidR="00625C89" w:rsidRDefault="00625C89" w:rsidP="00625C89">
      <w:pPr>
        <w:shd w:val="clear" w:color="auto" w:fill="FFFFFF"/>
        <w:spacing w:before="379"/>
        <w:ind w:left="494"/>
      </w:pPr>
      <w:r>
        <w:rPr>
          <w:color w:val="000000"/>
          <w:spacing w:val="-2"/>
        </w:rPr>
        <w:t>Исп.: Извеков Б.Н.</w:t>
      </w:r>
    </w:p>
    <w:p w:rsidR="00625C89" w:rsidRDefault="00625C89" w:rsidP="00625C89">
      <w:pPr>
        <w:shd w:val="clear" w:color="auto" w:fill="FFFFFF"/>
        <w:ind w:left="490"/>
      </w:pPr>
      <w:r>
        <w:rPr>
          <w:color w:val="000000"/>
          <w:spacing w:val="-3"/>
        </w:rPr>
        <w:t>Тел. 3-25-07.</w:t>
      </w:r>
    </w:p>
    <w:p w:rsidR="00625C89" w:rsidRDefault="00625C89">
      <w:pPr>
        <w:shd w:val="clear" w:color="auto" w:fill="FFFFFF"/>
        <w:spacing w:before="139" w:line="288" w:lineRule="exact"/>
        <w:ind w:right="24" w:firstLine="494"/>
        <w:jc w:val="both"/>
      </w:pPr>
    </w:p>
    <w:sectPr w:rsidR="00625C89" w:rsidSect="00340417">
      <w:type w:val="continuous"/>
      <w:pgSz w:w="11909" w:h="16834"/>
      <w:pgMar w:top="1440" w:right="996" w:bottom="360" w:left="1572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80472C"/>
    <w:lvl w:ilvl="0">
      <w:numFmt w:val="bullet"/>
      <w:lvlText w:val="*"/>
      <w:lvlJc w:val="left"/>
    </w:lvl>
  </w:abstractNum>
  <w:abstractNum w:abstractNumId="1">
    <w:nsid w:val="5B104380"/>
    <w:multiLevelType w:val="singleLevel"/>
    <w:tmpl w:val="ADFC1A4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C20"/>
    <w:rsid w:val="0008534A"/>
    <w:rsid w:val="00141AF1"/>
    <w:rsid w:val="00340417"/>
    <w:rsid w:val="005A0C20"/>
    <w:rsid w:val="0062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1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3556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2012-01-10T06:43:00Z</dcterms:created>
  <dcterms:modified xsi:type="dcterms:W3CDTF">2012-01-10T07:01:00Z</dcterms:modified>
</cp:coreProperties>
</file>