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FD" w:rsidRPr="002D1DFD" w:rsidRDefault="002D1DFD" w:rsidP="002D1DFD">
      <w:pPr>
        <w:pStyle w:val="a3"/>
        <w:numPr>
          <w:ilvl w:val="0"/>
          <w:numId w:val="3"/>
        </w:num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1DFD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регистрация перемены имени</w:t>
      </w:r>
    </w:p>
    <w:p w:rsidR="002D1DFD" w:rsidRDefault="002D1DFD" w:rsidP="002D1DF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77">
        <w:rPr>
          <w:sz w:val="28"/>
          <w:szCs w:val="28"/>
        </w:rPr>
        <w:t>Лицо, достигшее возраста четырнадцати лет, вправе переменить свое имя, включающее в себя фамилию, собственно имя и (или) отчество.</w:t>
      </w:r>
    </w:p>
    <w:p w:rsidR="002D1DFD" w:rsidRDefault="002D1DFD" w:rsidP="002D1DF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477">
        <w:rPr>
          <w:sz w:val="28"/>
          <w:szCs w:val="28"/>
        </w:rPr>
        <w:t>При выборе собственно имени должны быть соблюдены требования, предусмотренные </w:t>
      </w:r>
      <w:hyperlink r:id="rId5" w:anchor="dst130" w:history="1">
        <w:r w:rsidRPr="00797477">
          <w:rPr>
            <w:sz w:val="28"/>
            <w:szCs w:val="28"/>
          </w:rPr>
          <w:t>абзацем вторым пункта 2 статьи 18</w:t>
        </w:r>
      </w:hyperlink>
      <w:r w:rsidRPr="00797477">
        <w:rPr>
          <w:sz w:val="28"/>
          <w:szCs w:val="28"/>
        </w:rPr>
        <w:t> настоящего Федерального закона.</w:t>
      </w:r>
    </w:p>
    <w:p w:rsidR="002D1DFD" w:rsidRPr="00797477" w:rsidRDefault="002D1DFD" w:rsidP="002D1DF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97477">
        <w:rPr>
          <w:rFonts w:ascii="Times New Roman" w:eastAsia="Times New Roman" w:hAnsi="Times New Roman" w:cs="Times New Roman"/>
          <w:sz w:val="28"/>
          <w:szCs w:val="28"/>
        </w:rPr>
        <w:t>Перемена имени лицом, не достигшим совершеннолетия, производится при наличии согласия обоих родителей, усыновителей или попечителя, а при отсутствии такого согласия на основании решения суда, за исключением случаев приобретения лицом полной дееспособности до достижения им совершеннолетия в порядке, предусмотренном законом.</w:t>
      </w:r>
    </w:p>
    <w:p w:rsidR="002D1DFD" w:rsidRPr="00797477" w:rsidRDefault="002D1DFD" w:rsidP="002D1DFD">
      <w:pPr>
        <w:pStyle w:val="a4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97477">
        <w:rPr>
          <w:sz w:val="28"/>
          <w:szCs w:val="28"/>
        </w:rPr>
        <w:t>Заявление о перемене имени подается в орган записи актов гражданского состояния в письменной форме лично лицом, желающим переменить имя.</w:t>
      </w:r>
    </w:p>
    <w:p w:rsidR="002D1DFD" w:rsidRPr="00797477" w:rsidRDefault="002D1DFD" w:rsidP="002D1DFD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7477">
        <w:rPr>
          <w:rFonts w:ascii="Times New Roman" w:eastAsia="Times New Roman" w:hAnsi="Times New Roman" w:cs="Times New Roman"/>
          <w:i/>
          <w:sz w:val="28"/>
          <w:szCs w:val="28"/>
        </w:rPr>
        <w:t>В таком заявлении должны быть указаны следующие сведения:</w:t>
      </w:r>
    </w:p>
    <w:p w:rsidR="002D1DFD" w:rsidRDefault="002D1DFD" w:rsidP="002D1DFD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97477">
        <w:rPr>
          <w:rFonts w:ascii="Times New Roman" w:eastAsia="Times New Roman" w:hAnsi="Times New Roman" w:cs="Times New Roman"/>
          <w:sz w:val="28"/>
          <w:szCs w:val="28"/>
        </w:rPr>
        <w:t>фамилия, собственно имя, отчество, дата и место рождения, гражданство, национальность (указывается по желанию заявителя), место жительства, семейное положение (состоит или не состоит в браке, вдов, разведен) заявителя;</w:t>
      </w:r>
    </w:p>
    <w:p w:rsidR="002D1DFD" w:rsidRPr="00C642D4" w:rsidRDefault="002D1DFD" w:rsidP="002D1DFD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07A4">
        <w:rPr>
          <w:rFonts w:ascii="Times New Roman" w:eastAsia="Times New Roman" w:hAnsi="Times New Roman" w:cs="Times New Roman"/>
          <w:sz w:val="28"/>
          <w:szCs w:val="28"/>
        </w:rPr>
        <w:t>- фамилия, имя, отчество, дата рождения каждого из детей заявителя, не</w:t>
      </w:r>
      <w:r w:rsidRPr="00797477">
        <w:rPr>
          <w:sz w:val="28"/>
          <w:szCs w:val="28"/>
        </w:rPr>
        <w:t xml:space="preserve"> </w:t>
      </w:r>
      <w:r w:rsidRPr="00C642D4">
        <w:rPr>
          <w:rFonts w:ascii="Times New Roman" w:eastAsia="Times New Roman" w:hAnsi="Times New Roman" w:cs="Times New Roman"/>
          <w:sz w:val="28"/>
          <w:szCs w:val="28"/>
        </w:rPr>
        <w:t>достигших совершеннолетия;</w:t>
      </w:r>
    </w:p>
    <w:p w:rsidR="002D1DFD" w:rsidRPr="00C642D4" w:rsidRDefault="002D1DFD" w:rsidP="002D1DFD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42D4">
        <w:rPr>
          <w:rFonts w:ascii="Times New Roman" w:eastAsia="Times New Roman" w:hAnsi="Times New Roman" w:cs="Times New Roman"/>
          <w:sz w:val="28"/>
          <w:szCs w:val="28"/>
        </w:rPr>
        <w:t>- реквизиты записей актов гражданского состояния (наименования органов записи актов гражданского состояния или многофункциональных центров предоставления государственных и муниципальных услуг, которыми произведена государственная регистрация актов гражданского состояния, даты составления и номера), составленных ранее в отношении заявителя и в отношении каждого из его детей, не достигших совершеннолетия;</w:t>
      </w:r>
    </w:p>
    <w:p w:rsidR="002D1DFD" w:rsidRPr="00C642D4" w:rsidRDefault="002D1DFD" w:rsidP="002D1DFD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42D4">
        <w:rPr>
          <w:rFonts w:ascii="Times New Roman" w:eastAsia="Times New Roman" w:hAnsi="Times New Roman" w:cs="Times New Roman"/>
          <w:sz w:val="28"/>
          <w:szCs w:val="28"/>
        </w:rPr>
        <w:t>- фамилия, собственно имя и (или) отчество, избранные лицом, желающим переменить имя;</w:t>
      </w:r>
    </w:p>
    <w:p w:rsidR="002D1DFD" w:rsidRDefault="002D1DFD" w:rsidP="002D1DFD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97477">
        <w:rPr>
          <w:rFonts w:ascii="Times New Roman" w:eastAsia="Times New Roman" w:hAnsi="Times New Roman" w:cs="Times New Roman"/>
          <w:sz w:val="28"/>
          <w:szCs w:val="28"/>
        </w:rPr>
        <w:t>причины перемены фамилии, собственно имени и (или) отчества.</w:t>
      </w:r>
    </w:p>
    <w:p w:rsidR="002D1DFD" w:rsidRPr="00797477" w:rsidRDefault="002D1DFD" w:rsidP="002D1DFD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D1DFD" w:rsidRPr="00797477" w:rsidRDefault="002D1DFD" w:rsidP="002D1DFD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97477">
        <w:rPr>
          <w:rFonts w:ascii="Times New Roman" w:eastAsia="Times New Roman" w:hAnsi="Times New Roman" w:cs="Times New Roman"/>
          <w:sz w:val="28"/>
          <w:szCs w:val="28"/>
        </w:rPr>
        <w:t>Лицо, желающее переменить имя, подписывает заявление о перемене имени и указывает дату его составления.</w:t>
      </w:r>
    </w:p>
    <w:p w:rsidR="002D1DFD" w:rsidRDefault="002D1DFD" w:rsidP="002D1DFD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2D4">
        <w:rPr>
          <w:rFonts w:ascii="Times New Roman" w:eastAsia="Times New Roman" w:hAnsi="Times New Roman" w:cs="Times New Roman"/>
          <w:i/>
          <w:sz w:val="28"/>
          <w:szCs w:val="28"/>
        </w:rPr>
        <w:t>Одновременно с подачей такого заявления должны быть представлены следующие документы:</w:t>
      </w:r>
    </w:p>
    <w:p w:rsidR="002D1DFD" w:rsidRPr="00C642D4" w:rsidRDefault="002D1DFD" w:rsidP="002D1D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642D4">
        <w:rPr>
          <w:rFonts w:ascii="Times New Roman" w:eastAsia="Times New Roman" w:hAnsi="Times New Roman" w:cs="Times New Roman"/>
          <w:sz w:val="28"/>
          <w:szCs w:val="28"/>
        </w:rPr>
        <w:t>- свидетельство о рождении лица, желающего переменить имя;</w:t>
      </w:r>
    </w:p>
    <w:p w:rsidR="002D1DFD" w:rsidRPr="00C642D4" w:rsidRDefault="002D1DFD" w:rsidP="002D1D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642D4">
        <w:rPr>
          <w:rFonts w:ascii="Times New Roman" w:eastAsia="Times New Roman" w:hAnsi="Times New Roman" w:cs="Times New Roman"/>
          <w:sz w:val="28"/>
          <w:szCs w:val="28"/>
        </w:rPr>
        <w:t>- свидетельство о заключении брака в случае, если заявитель состоит в браке;</w:t>
      </w:r>
    </w:p>
    <w:p w:rsidR="002D1DFD" w:rsidRPr="00C642D4" w:rsidRDefault="002D1DFD" w:rsidP="002D1D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642D4">
        <w:rPr>
          <w:rFonts w:ascii="Times New Roman" w:eastAsia="Times New Roman" w:hAnsi="Times New Roman" w:cs="Times New Roman"/>
          <w:sz w:val="28"/>
          <w:szCs w:val="28"/>
        </w:rPr>
        <w:lastRenderedPageBreak/>
        <w:t>- свидетельство о расторжении брака в случае, если заявитель ходатайствует о присвоении ему добрачной фамилии в связи с расторжением брака;</w:t>
      </w:r>
    </w:p>
    <w:p w:rsidR="002D1DFD" w:rsidRPr="00C642D4" w:rsidRDefault="002D1DFD" w:rsidP="002D1D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642D4">
        <w:rPr>
          <w:rFonts w:ascii="Times New Roman" w:eastAsia="Times New Roman" w:hAnsi="Times New Roman" w:cs="Times New Roman"/>
          <w:sz w:val="28"/>
          <w:szCs w:val="28"/>
        </w:rPr>
        <w:t>- свидетельство о рождении каждого из детей заявителя, не достигших совершеннолетия.</w:t>
      </w:r>
    </w:p>
    <w:p w:rsidR="002D1DFD" w:rsidRPr="00D807A4" w:rsidRDefault="002D1DFD" w:rsidP="002D1DF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07A4">
        <w:rPr>
          <w:rFonts w:ascii="Times New Roman" w:eastAsia="Times New Roman" w:hAnsi="Times New Roman" w:cs="Times New Roman"/>
          <w:sz w:val="28"/>
          <w:szCs w:val="28"/>
        </w:rPr>
        <w:t>За государственную регистрацию перемены имени, включая выдачу свидетельства о перемене имени, заявителем</w:t>
      </w:r>
      <w:r w:rsidRPr="00D807A4">
        <w:rPr>
          <w:rFonts w:ascii="Times New Roman" w:eastAsia="Times New Roman" w:hAnsi="Times New Roman" w:cs="Times New Roman"/>
          <w:b/>
          <w:sz w:val="28"/>
          <w:szCs w:val="28"/>
        </w:rPr>
        <w:t xml:space="preserve"> уплачивается государственная пошлина в размере 1 600 рублей </w:t>
      </w:r>
      <w:r w:rsidRPr="00D807A4">
        <w:rPr>
          <w:rFonts w:ascii="Times New Roman" w:eastAsia="Times New Roman" w:hAnsi="Times New Roman" w:cs="Times New Roman"/>
          <w:sz w:val="28"/>
          <w:szCs w:val="28"/>
        </w:rPr>
        <w:t>(ст. 333.26 Налогового Кодекса Российской Федерации).</w:t>
      </w:r>
    </w:p>
    <w:p w:rsidR="005A203A" w:rsidRDefault="002D1DFD" w:rsidP="002D1DFD"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07A4">
        <w:rPr>
          <w:rFonts w:ascii="Times New Roman" w:eastAsia="Times New Roman" w:hAnsi="Times New Roman" w:cs="Times New Roman"/>
          <w:b/>
          <w:sz w:val="28"/>
          <w:szCs w:val="28"/>
        </w:rPr>
        <w:t xml:space="preserve">Не подлежит возврату государственная пошлина, уплаченная за государственную регистрацию перемены имени, </w:t>
      </w:r>
      <w:r w:rsidRPr="00D807A4">
        <w:rPr>
          <w:rFonts w:ascii="Times New Roman" w:eastAsia="Times New Roman" w:hAnsi="Times New Roman" w:cs="Times New Roman"/>
          <w:sz w:val="28"/>
          <w:szCs w:val="28"/>
        </w:rPr>
        <w:t>в случае, если впоследствии не была произведена государственная регистрация расторжения брака (ст. 333.40 Налогового Кодекса Российской Федерации)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5A203A" w:rsidSect="005A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7AB"/>
    <w:multiLevelType w:val="hybridMultilevel"/>
    <w:tmpl w:val="FD18287E"/>
    <w:lvl w:ilvl="0" w:tplc="0036831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120AB"/>
    <w:multiLevelType w:val="hybridMultilevel"/>
    <w:tmpl w:val="8A2A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85795"/>
    <w:multiLevelType w:val="hybridMultilevel"/>
    <w:tmpl w:val="FDCE5D98"/>
    <w:lvl w:ilvl="0" w:tplc="D0FCD07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3D76"/>
    <w:rsid w:val="002D1DFD"/>
    <w:rsid w:val="00480149"/>
    <w:rsid w:val="005A203A"/>
    <w:rsid w:val="00617072"/>
    <w:rsid w:val="006C0CE0"/>
    <w:rsid w:val="007919E7"/>
    <w:rsid w:val="00AA3D76"/>
    <w:rsid w:val="00AE3D9E"/>
    <w:rsid w:val="00C5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D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405618/15567da209b3799fac2dff6a0f47855d301336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2023-04-26T06:19:00Z</dcterms:created>
  <dcterms:modified xsi:type="dcterms:W3CDTF">2023-04-26T06:19:00Z</dcterms:modified>
</cp:coreProperties>
</file>