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E1" w:rsidRPr="00927EA1" w:rsidRDefault="00386C00" w:rsidP="00386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>Отчет о деятельности финансового управления администрации Увельского муниципального района за 20</w:t>
      </w:r>
      <w:r w:rsidR="001F6F08">
        <w:rPr>
          <w:rFonts w:ascii="Times New Roman" w:hAnsi="Times New Roman" w:cs="Times New Roman"/>
          <w:sz w:val="28"/>
          <w:szCs w:val="28"/>
        </w:rPr>
        <w:t>2</w:t>
      </w:r>
      <w:r w:rsidR="00E732B3">
        <w:rPr>
          <w:rFonts w:ascii="Times New Roman" w:hAnsi="Times New Roman" w:cs="Times New Roman"/>
          <w:sz w:val="28"/>
          <w:szCs w:val="28"/>
        </w:rPr>
        <w:t>3</w:t>
      </w:r>
      <w:r w:rsidRPr="00927E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6C00" w:rsidRPr="00927EA1" w:rsidRDefault="00386C00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>Финансовое управление  администра</w:t>
      </w:r>
      <w:r w:rsidR="00EE7286" w:rsidRPr="00927EA1">
        <w:rPr>
          <w:rFonts w:ascii="Times New Roman" w:hAnsi="Times New Roman" w:cs="Times New Roman"/>
          <w:sz w:val="28"/>
          <w:szCs w:val="28"/>
        </w:rPr>
        <w:t xml:space="preserve">ции Увельского муниципального района </w:t>
      </w:r>
      <w:r w:rsidR="00956741" w:rsidRPr="00927EA1">
        <w:rPr>
          <w:rFonts w:ascii="Times New Roman" w:hAnsi="Times New Roman" w:cs="Times New Roman"/>
          <w:sz w:val="28"/>
          <w:szCs w:val="28"/>
        </w:rPr>
        <w:t xml:space="preserve"> является отраслевым органом администрации района, уполномоченным на управление средствами бюджета района, обеспечивающим проведение единой бюджетной политики в районе и осуществляющим общее руководство организацией бюджетного процесса.</w:t>
      </w:r>
    </w:p>
    <w:p w:rsidR="0085060A" w:rsidRPr="008E1B3E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EA1">
        <w:rPr>
          <w:rFonts w:ascii="Times New Roman" w:hAnsi="Times New Roman" w:cs="Times New Roman"/>
          <w:sz w:val="28"/>
          <w:szCs w:val="28"/>
        </w:rPr>
        <w:t xml:space="preserve">С учетом ежемесячного мониторинга исполнения бюджета </w:t>
      </w:r>
      <w:r w:rsidRPr="00D71E6D">
        <w:rPr>
          <w:rFonts w:ascii="Times New Roman" w:hAnsi="Times New Roman" w:cs="Times New Roman"/>
          <w:sz w:val="28"/>
          <w:szCs w:val="28"/>
        </w:rPr>
        <w:t xml:space="preserve">Финансовым управлением   подготовлено и представлено в Собрание </w:t>
      </w:r>
      <w:r w:rsidRPr="00A7263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AA308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72630" w:rsidRPr="00AA3088">
        <w:rPr>
          <w:rFonts w:ascii="Times New Roman" w:hAnsi="Times New Roman" w:cs="Times New Roman"/>
          <w:sz w:val="28"/>
          <w:szCs w:val="28"/>
        </w:rPr>
        <w:t>6</w:t>
      </w:r>
      <w:r w:rsidR="0085060A" w:rsidRPr="00AA3088">
        <w:rPr>
          <w:rFonts w:ascii="Times New Roman" w:hAnsi="Times New Roman" w:cs="Times New Roman"/>
          <w:sz w:val="28"/>
          <w:szCs w:val="28"/>
        </w:rPr>
        <w:t xml:space="preserve"> </w:t>
      </w:r>
      <w:r w:rsidRPr="00AA3088">
        <w:rPr>
          <w:rFonts w:ascii="Times New Roman" w:hAnsi="Times New Roman" w:cs="Times New Roman"/>
          <w:sz w:val="28"/>
          <w:szCs w:val="28"/>
        </w:rPr>
        <w:t xml:space="preserve">проектов решений «О внесении изменений в бюджет муниципального </w:t>
      </w:r>
      <w:r w:rsidRPr="00A72630">
        <w:rPr>
          <w:rFonts w:ascii="Times New Roman" w:hAnsi="Times New Roman" w:cs="Times New Roman"/>
          <w:sz w:val="28"/>
          <w:szCs w:val="28"/>
        </w:rPr>
        <w:t>района»</w:t>
      </w:r>
      <w:r w:rsidR="00AA3088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412C1A" w:rsidRPr="00EC3957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1C7">
        <w:rPr>
          <w:rFonts w:ascii="Times New Roman" w:hAnsi="Times New Roman" w:cs="Times New Roman"/>
          <w:sz w:val="28"/>
          <w:szCs w:val="28"/>
        </w:rPr>
        <w:t>Бюджет  Увельского муниципального района   на 20</w:t>
      </w:r>
      <w:r w:rsidR="007806DB" w:rsidRPr="00D011C7">
        <w:rPr>
          <w:rFonts w:ascii="Times New Roman" w:hAnsi="Times New Roman" w:cs="Times New Roman"/>
          <w:sz w:val="28"/>
          <w:szCs w:val="28"/>
        </w:rPr>
        <w:t>2</w:t>
      </w:r>
      <w:r w:rsidR="00AA3088">
        <w:rPr>
          <w:rFonts w:ascii="Times New Roman" w:hAnsi="Times New Roman" w:cs="Times New Roman"/>
          <w:sz w:val="28"/>
          <w:szCs w:val="28"/>
        </w:rPr>
        <w:t>3</w:t>
      </w:r>
      <w:r w:rsidRPr="00D011C7">
        <w:rPr>
          <w:rFonts w:ascii="Times New Roman" w:hAnsi="Times New Roman" w:cs="Times New Roman"/>
          <w:sz w:val="28"/>
          <w:szCs w:val="28"/>
        </w:rPr>
        <w:t xml:space="preserve"> год утвержден  по  доходам  (первоначально)  в</w:t>
      </w:r>
      <w:r w:rsidR="00540E0D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A07668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AA3088">
        <w:rPr>
          <w:rFonts w:ascii="Times New Roman" w:hAnsi="Times New Roman" w:cs="Times New Roman"/>
          <w:sz w:val="28"/>
          <w:szCs w:val="28"/>
        </w:rPr>
        <w:t>1907,9</w:t>
      </w:r>
      <w:r w:rsidR="00EC3957">
        <w:rPr>
          <w:rFonts w:ascii="Times New Roman" w:hAnsi="Times New Roman" w:cs="Times New Roman"/>
          <w:sz w:val="28"/>
          <w:szCs w:val="28"/>
        </w:rPr>
        <w:t xml:space="preserve"> </w:t>
      </w:r>
      <w:r w:rsidR="00D71E6D" w:rsidRPr="00D011C7">
        <w:rPr>
          <w:rFonts w:ascii="Times New Roman" w:hAnsi="Times New Roman" w:cs="Times New Roman"/>
          <w:sz w:val="28"/>
          <w:szCs w:val="28"/>
        </w:rPr>
        <w:t>млн.</w:t>
      </w:r>
      <w:r w:rsidR="003D27B7">
        <w:rPr>
          <w:rFonts w:ascii="Times New Roman" w:hAnsi="Times New Roman" w:cs="Times New Roman"/>
          <w:sz w:val="28"/>
          <w:szCs w:val="28"/>
        </w:rPr>
        <w:t xml:space="preserve"> </w:t>
      </w:r>
      <w:r w:rsidR="00D71E6D" w:rsidRPr="00D011C7">
        <w:rPr>
          <w:rFonts w:ascii="Times New Roman" w:hAnsi="Times New Roman" w:cs="Times New Roman"/>
          <w:sz w:val="28"/>
          <w:szCs w:val="28"/>
        </w:rPr>
        <w:t>руб.,</w:t>
      </w:r>
      <w:r w:rsidR="00A07668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исполнен   в сумме</w:t>
      </w:r>
      <w:r w:rsidR="0066567C" w:rsidRPr="00D011C7">
        <w:rPr>
          <w:rFonts w:ascii="Times New Roman" w:hAnsi="Times New Roman" w:cs="Times New Roman"/>
          <w:sz w:val="28"/>
          <w:szCs w:val="28"/>
        </w:rPr>
        <w:t xml:space="preserve">  </w:t>
      </w:r>
      <w:r w:rsidR="00D011C7" w:rsidRPr="00EC3957">
        <w:rPr>
          <w:rFonts w:ascii="Times New Roman" w:hAnsi="Times New Roman" w:cs="Times New Roman"/>
          <w:sz w:val="28"/>
          <w:szCs w:val="28"/>
        </w:rPr>
        <w:t>18</w:t>
      </w:r>
      <w:r w:rsidR="00EC3957" w:rsidRPr="00EC3957">
        <w:rPr>
          <w:rFonts w:ascii="Times New Roman" w:hAnsi="Times New Roman" w:cs="Times New Roman"/>
          <w:sz w:val="28"/>
          <w:szCs w:val="28"/>
        </w:rPr>
        <w:t>98,0</w:t>
      </w:r>
      <w:r w:rsidR="00E426D5" w:rsidRPr="00EC3957">
        <w:rPr>
          <w:rFonts w:ascii="Times New Roman" w:hAnsi="Times New Roman" w:cs="Times New Roman"/>
          <w:sz w:val="28"/>
          <w:szCs w:val="28"/>
        </w:rPr>
        <w:t xml:space="preserve"> </w:t>
      </w:r>
      <w:r w:rsidR="00D71E6D" w:rsidRPr="00D011C7">
        <w:rPr>
          <w:rFonts w:ascii="Times New Roman" w:hAnsi="Times New Roman" w:cs="Times New Roman"/>
          <w:sz w:val="28"/>
          <w:szCs w:val="28"/>
        </w:rPr>
        <w:t>млн.</w:t>
      </w:r>
      <w:r w:rsid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D71E6D" w:rsidRPr="00D011C7">
        <w:rPr>
          <w:rFonts w:ascii="Times New Roman" w:hAnsi="Times New Roman" w:cs="Times New Roman"/>
          <w:sz w:val="28"/>
          <w:szCs w:val="28"/>
        </w:rPr>
        <w:t>руб.</w:t>
      </w:r>
      <w:r w:rsidRPr="00D011C7">
        <w:rPr>
          <w:rFonts w:ascii="Times New Roman" w:hAnsi="Times New Roman" w:cs="Times New Roman"/>
          <w:sz w:val="28"/>
          <w:szCs w:val="28"/>
        </w:rPr>
        <w:t xml:space="preserve">,  </w:t>
      </w:r>
      <w:r w:rsidRPr="00241FED">
        <w:rPr>
          <w:rFonts w:ascii="Times New Roman" w:hAnsi="Times New Roman" w:cs="Times New Roman"/>
          <w:sz w:val="28"/>
          <w:szCs w:val="28"/>
        </w:rPr>
        <w:t xml:space="preserve">прирост к фактическим </w:t>
      </w:r>
      <w:r w:rsidRPr="00EC3957">
        <w:rPr>
          <w:rFonts w:ascii="Times New Roman" w:hAnsi="Times New Roman" w:cs="Times New Roman"/>
          <w:sz w:val="28"/>
          <w:szCs w:val="28"/>
        </w:rPr>
        <w:t>объемам 20</w:t>
      </w:r>
      <w:r w:rsidR="00F57E21" w:rsidRPr="00EC3957">
        <w:rPr>
          <w:rFonts w:ascii="Times New Roman" w:hAnsi="Times New Roman" w:cs="Times New Roman"/>
          <w:sz w:val="28"/>
          <w:szCs w:val="28"/>
        </w:rPr>
        <w:t>2</w:t>
      </w:r>
      <w:r w:rsidR="00EC3957" w:rsidRPr="00EC3957">
        <w:rPr>
          <w:rFonts w:ascii="Times New Roman" w:hAnsi="Times New Roman" w:cs="Times New Roman"/>
          <w:sz w:val="28"/>
          <w:szCs w:val="28"/>
        </w:rPr>
        <w:t>2</w:t>
      </w:r>
      <w:r w:rsidR="00241FED" w:rsidRPr="00EC3957">
        <w:rPr>
          <w:rFonts w:ascii="Times New Roman" w:hAnsi="Times New Roman" w:cs="Times New Roman"/>
          <w:sz w:val="28"/>
          <w:szCs w:val="28"/>
        </w:rPr>
        <w:t xml:space="preserve"> </w:t>
      </w:r>
      <w:r w:rsidRPr="00EC3957">
        <w:rPr>
          <w:rFonts w:ascii="Times New Roman" w:hAnsi="Times New Roman" w:cs="Times New Roman"/>
          <w:sz w:val="28"/>
          <w:szCs w:val="28"/>
        </w:rPr>
        <w:t>года</w:t>
      </w:r>
      <w:r w:rsidR="00241FED" w:rsidRPr="00EC3957">
        <w:rPr>
          <w:rFonts w:ascii="Times New Roman" w:hAnsi="Times New Roman" w:cs="Times New Roman"/>
          <w:sz w:val="28"/>
          <w:szCs w:val="28"/>
        </w:rPr>
        <w:t xml:space="preserve"> </w:t>
      </w:r>
      <w:r w:rsidR="00EC3957" w:rsidRPr="00EC3957">
        <w:rPr>
          <w:rFonts w:ascii="Times New Roman" w:hAnsi="Times New Roman" w:cs="Times New Roman"/>
          <w:sz w:val="28"/>
          <w:szCs w:val="28"/>
        </w:rPr>
        <w:t>0,5%.</w:t>
      </w:r>
      <w:r w:rsidRPr="00EC3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5CF" w:rsidRPr="00A7263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630">
        <w:rPr>
          <w:rFonts w:ascii="Times New Roman" w:hAnsi="Times New Roman" w:cs="Times New Roman"/>
          <w:sz w:val="28"/>
          <w:szCs w:val="28"/>
        </w:rPr>
        <w:t>Бюджет района по расходам    утвержден (первоначально) в сумме</w:t>
      </w:r>
      <w:r w:rsidR="00EC3957">
        <w:rPr>
          <w:rFonts w:ascii="Times New Roman" w:hAnsi="Times New Roman" w:cs="Times New Roman"/>
          <w:sz w:val="28"/>
          <w:szCs w:val="28"/>
        </w:rPr>
        <w:t xml:space="preserve"> </w:t>
      </w:r>
      <w:r w:rsidR="0022301E">
        <w:rPr>
          <w:rFonts w:ascii="Times New Roman" w:hAnsi="Times New Roman" w:cs="Times New Roman"/>
          <w:sz w:val="28"/>
          <w:szCs w:val="28"/>
        </w:rPr>
        <w:t>1957,3</w:t>
      </w:r>
      <w:r w:rsidR="00AC6F32" w:rsidRPr="00A72630">
        <w:rPr>
          <w:rFonts w:ascii="Times New Roman" w:hAnsi="Times New Roman" w:cs="Times New Roman"/>
          <w:sz w:val="28"/>
          <w:szCs w:val="28"/>
        </w:rPr>
        <w:t xml:space="preserve"> млн.</w:t>
      </w:r>
      <w:r w:rsid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A72630">
        <w:rPr>
          <w:rFonts w:ascii="Times New Roman" w:hAnsi="Times New Roman" w:cs="Times New Roman"/>
          <w:sz w:val="28"/>
          <w:szCs w:val="28"/>
        </w:rPr>
        <w:t>руб.</w:t>
      </w:r>
      <w:r w:rsidRPr="00A72630">
        <w:rPr>
          <w:rFonts w:ascii="Times New Roman" w:hAnsi="Times New Roman" w:cs="Times New Roman"/>
          <w:sz w:val="28"/>
          <w:szCs w:val="28"/>
        </w:rPr>
        <w:t>,  исполнен  в сумме</w:t>
      </w:r>
      <w:r w:rsidR="00AF5EA8" w:rsidRPr="00A72630">
        <w:rPr>
          <w:rFonts w:ascii="Times New Roman" w:hAnsi="Times New Roman" w:cs="Times New Roman"/>
          <w:sz w:val="28"/>
          <w:szCs w:val="28"/>
        </w:rPr>
        <w:t xml:space="preserve">   </w:t>
      </w:r>
      <w:r w:rsidR="00AC6F32" w:rsidRPr="00A72630">
        <w:rPr>
          <w:rFonts w:ascii="Times New Roman" w:hAnsi="Times New Roman" w:cs="Times New Roman"/>
          <w:sz w:val="28"/>
          <w:szCs w:val="28"/>
        </w:rPr>
        <w:t xml:space="preserve"> </w:t>
      </w:r>
      <w:r w:rsidR="00E857F7">
        <w:rPr>
          <w:rFonts w:ascii="Times New Roman" w:hAnsi="Times New Roman" w:cs="Times New Roman"/>
          <w:sz w:val="28"/>
          <w:szCs w:val="28"/>
        </w:rPr>
        <w:t>1933,6</w:t>
      </w:r>
      <w:r w:rsidR="00E857F7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E857F7">
        <w:rPr>
          <w:rFonts w:ascii="Times New Roman" w:hAnsi="Times New Roman" w:cs="Times New Roman"/>
          <w:sz w:val="28"/>
          <w:szCs w:val="28"/>
        </w:rPr>
        <w:t>млн.</w:t>
      </w:r>
      <w:r w:rsid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A72630">
        <w:rPr>
          <w:rFonts w:ascii="Times New Roman" w:hAnsi="Times New Roman" w:cs="Times New Roman"/>
          <w:sz w:val="28"/>
          <w:szCs w:val="28"/>
        </w:rPr>
        <w:t>руб.</w:t>
      </w:r>
      <w:r w:rsidR="00E857F7">
        <w:rPr>
          <w:rFonts w:ascii="Times New Roman" w:hAnsi="Times New Roman" w:cs="Times New Roman"/>
          <w:sz w:val="28"/>
          <w:szCs w:val="28"/>
        </w:rPr>
        <w:t>,  исполнение плана составило 98,8%</w:t>
      </w:r>
      <w:r w:rsidRPr="0022301E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</w:p>
    <w:p w:rsidR="00412C1A" w:rsidRPr="00D011C7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1C7">
        <w:rPr>
          <w:rFonts w:ascii="Times New Roman" w:hAnsi="Times New Roman" w:cs="Times New Roman"/>
          <w:sz w:val="28"/>
          <w:szCs w:val="28"/>
        </w:rPr>
        <w:t>Бюджет исполнен с</w:t>
      </w:r>
      <w:r w:rsidR="00A64C3E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="00E857F7">
        <w:rPr>
          <w:rFonts w:ascii="Times New Roman" w:hAnsi="Times New Roman" w:cs="Times New Roman"/>
          <w:sz w:val="28"/>
          <w:szCs w:val="28"/>
        </w:rPr>
        <w:t>дефицитом   35,6</w:t>
      </w:r>
      <w:r w:rsidR="00846401" w:rsidRPr="002230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млн.</w:t>
      </w:r>
      <w:r w:rsidR="00DA3E5F" w:rsidRPr="00D011C7">
        <w:rPr>
          <w:rFonts w:ascii="Times New Roman" w:hAnsi="Times New Roman" w:cs="Times New Roman"/>
          <w:sz w:val="28"/>
          <w:szCs w:val="28"/>
        </w:rPr>
        <w:t xml:space="preserve"> </w:t>
      </w:r>
      <w:r w:rsidRPr="00D011C7">
        <w:rPr>
          <w:rFonts w:ascii="Times New Roman" w:hAnsi="Times New Roman" w:cs="Times New Roman"/>
          <w:sz w:val="28"/>
          <w:szCs w:val="28"/>
        </w:rPr>
        <w:t>рублей.</w:t>
      </w:r>
    </w:p>
    <w:p w:rsidR="00412C1A" w:rsidRPr="00AC6F32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D89" w:rsidRPr="00CC6B70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6B2">
        <w:rPr>
          <w:rFonts w:ascii="Times New Roman" w:hAnsi="Times New Roman" w:cs="Times New Roman"/>
          <w:sz w:val="28"/>
          <w:szCs w:val="28"/>
        </w:rPr>
        <w:t>Параметры исполнения консолидированного бюджета Увельского муниципального района:</w:t>
      </w:r>
    </w:p>
    <w:p w:rsidR="00412C1A" w:rsidRPr="00E857F7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7F7">
        <w:rPr>
          <w:rFonts w:ascii="Times New Roman" w:hAnsi="Times New Roman" w:cs="Times New Roman"/>
          <w:sz w:val="28"/>
          <w:szCs w:val="28"/>
        </w:rPr>
        <w:t>Доходы</w:t>
      </w:r>
      <w:r w:rsidR="00ED51F6" w:rsidRPr="00E857F7">
        <w:rPr>
          <w:rFonts w:ascii="Times New Roman" w:hAnsi="Times New Roman" w:cs="Times New Roman"/>
          <w:sz w:val="28"/>
          <w:szCs w:val="28"/>
        </w:rPr>
        <w:t xml:space="preserve">     </w:t>
      </w:r>
      <w:r w:rsidR="00CC6B70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E857F7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CC6B70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E857F7">
        <w:rPr>
          <w:rFonts w:ascii="Times New Roman" w:hAnsi="Times New Roman" w:cs="Times New Roman"/>
          <w:sz w:val="28"/>
          <w:szCs w:val="28"/>
        </w:rPr>
        <w:t>1</w:t>
      </w:r>
      <w:r w:rsidR="00CC6B70" w:rsidRPr="00E857F7">
        <w:rPr>
          <w:rFonts w:ascii="Times New Roman" w:hAnsi="Times New Roman" w:cs="Times New Roman"/>
          <w:sz w:val="28"/>
          <w:szCs w:val="28"/>
        </w:rPr>
        <w:t>9</w:t>
      </w:r>
      <w:r w:rsidR="00E857F7" w:rsidRPr="00E857F7">
        <w:rPr>
          <w:rFonts w:ascii="Times New Roman" w:hAnsi="Times New Roman" w:cs="Times New Roman"/>
          <w:sz w:val="28"/>
          <w:szCs w:val="28"/>
        </w:rPr>
        <w:t>33,8</w:t>
      </w:r>
      <w:r w:rsidR="00ED51F6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E857F7">
        <w:rPr>
          <w:rFonts w:ascii="Times New Roman" w:hAnsi="Times New Roman" w:cs="Times New Roman"/>
          <w:sz w:val="28"/>
          <w:szCs w:val="28"/>
        </w:rPr>
        <w:t>млн</w:t>
      </w:r>
      <w:r w:rsidRPr="00E857F7">
        <w:rPr>
          <w:rFonts w:ascii="Times New Roman" w:hAnsi="Times New Roman" w:cs="Times New Roman"/>
          <w:sz w:val="28"/>
          <w:szCs w:val="28"/>
        </w:rPr>
        <w:t>. рублей</w:t>
      </w:r>
    </w:p>
    <w:p w:rsidR="00412C1A" w:rsidRPr="00E857F7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7F7">
        <w:rPr>
          <w:rFonts w:ascii="Times New Roman" w:hAnsi="Times New Roman" w:cs="Times New Roman"/>
          <w:sz w:val="28"/>
          <w:szCs w:val="28"/>
        </w:rPr>
        <w:t xml:space="preserve">Расходы  </w:t>
      </w:r>
      <w:r w:rsidR="00CC6B70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E857F7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CC6B70" w:rsidRPr="00E857F7">
        <w:rPr>
          <w:rFonts w:ascii="Times New Roman" w:hAnsi="Times New Roman" w:cs="Times New Roman"/>
          <w:sz w:val="28"/>
          <w:szCs w:val="28"/>
        </w:rPr>
        <w:t xml:space="preserve">  </w:t>
      </w:r>
      <w:r w:rsidR="00ED51F6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AC6F32" w:rsidRPr="00E857F7">
        <w:rPr>
          <w:rFonts w:ascii="Times New Roman" w:hAnsi="Times New Roman" w:cs="Times New Roman"/>
          <w:sz w:val="28"/>
          <w:szCs w:val="28"/>
        </w:rPr>
        <w:t>1</w:t>
      </w:r>
      <w:r w:rsidR="00E857F7" w:rsidRPr="00E857F7">
        <w:rPr>
          <w:rFonts w:ascii="Times New Roman" w:hAnsi="Times New Roman" w:cs="Times New Roman"/>
          <w:sz w:val="28"/>
          <w:szCs w:val="28"/>
        </w:rPr>
        <w:t>946,3</w:t>
      </w:r>
      <w:r w:rsidR="00516E5A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E857F7">
        <w:rPr>
          <w:rFonts w:ascii="Times New Roman" w:hAnsi="Times New Roman" w:cs="Times New Roman"/>
          <w:sz w:val="28"/>
          <w:szCs w:val="28"/>
        </w:rPr>
        <w:t>млн</w:t>
      </w:r>
      <w:r w:rsidRPr="00E857F7">
        <w:rPr>
          <w:rFonts w:ascii="Times New Roman" w:hAnsi="Times New Roman" w:cs="Times New Roman"/>
          <w:sz w:val="28"/>
          <w:szCs w:val="28"/>
        </w:rPr>
        <w:t>. рублей</w:t>
      </w:r>
    </w:p>
    <w:p w:rsidR="00412C1A" w:rsidRPr="00E857F7" w:rsidRDefault="00E857F7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7F7">
        <w:rPr>
          <w:rFonts w:ascii="Times New Roman" w:hAnsi="Times New Roman" w:cs="Times New Roman"/>
          <w:sz w:val="28"/>
          <w:szCs w:val="28"/>
        </w:rPr>
        <w:t>Дефицит          12,5</w:t>
      </w:r>
      <w:r w:rsidR="00AC6F32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0F3878" w:rsidRPr="00E857F7">
        <w:rPr>
          <w:rFonts w:ascii="Times New Roman" w:hAnsi="Times New Roman" w:cs="Times New Roman"/>
          <w:sz w:val="28"/>
          <w:szCs w:val="28"/>
        </w:rPr>
        <w:t>млн</w:t>
      </w:r>
      <w:r w:rsidR="00412C1A" w:rsidRPr="00E857F7">
        <w:rPr>
          <w:rFonts w:ascii="Times New Roman" w:hAnsi="Times New Roman" w:cs="Times New Roman"/>
          <w:sz w:val="28"/>
          <w:szCs w:val="28"/>
        </w:rPr>
        <w:t>.</w:t>
      </w:r>
      <w:r w:rsidR="002E2A8F" w:rsidRPr="00E857F7">
        <w:rPr>
          <w:rFonts w:ascii="Times New Roman" w:hAnsi="Times New Roman" w:cs="Times New Roman"/>
          <w:sz w:val="28"/>
          <w:szCs w:val="28"/>
        </w:rPr>
        <w:t xml:space="preserve"> </w:t>
      </w:r>
      <w:r w:rsidR="00412C1A" w:rsidRPr="00E857F7">
        <w:rPr>
          <w:rFonts w:ascii="Times New Roman" w:hAnsi="Times New Roman" w:cs="Times New Roman"/>
          <w:sz w:val="28"/>
          <w:szCs w:val="28"/>
        </w:rPr>
        <w:t>рубле</w:t>
      </w:r>
      <w:r w:rsidR="002E2A8F" w:rsidRPr="00E857F7">
        <w:rPr>
          <w:rFonts w:ascii="Times New Roman" w:hAnsi="Times New Roman" w:cs="Times New Roman"/>
          <w:sz w:val="28"/>
          <w:szCs w:val="28"/>
        </w:rPr>
        <w:t>й</w:t>
      </w:r>
    </w:p>
    <w:p w:rsidR="00412C1A" w:rsidRPr="008036B2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C3E" w:rsidRPr="00F00BAB" w:rsidRDefault="00A64C3E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DDA">
        <w:rPr>
          <w:rFonts w:ascii="Times New Roman" w:hAnsi="Times New Roman" w:cs="Times New Roman"/>
          <w:sz w:val="28"/>
          <w:szCs w:val="28"/>
        </w:rPr>
        <w:t>Собственные доходы муниципалитета за 20</w:t>
      </w:r>
      <w:r w:rsidR="00142E91" w:rsidRPr="00280DDA">
        <w:rPr>
          <w:rFonts w:ascii="Times New Roman" w:hAnsi="Times New Roman" w:cs="Times New Roman"/>
          <w:sz w:val="28"/>
          <w:szCs w:val="28"/>
        </w:rPr>
        <w:t>2</w:t>
      </w:r>
      <w:r w:rsidR="00EC3957">
        <w:rPr>
          <w:rFonts w:ascii="Times New Roman" w:hAnsi="Times New Roman" w:cs="Times New Roman"/>
          <w:sz w:val="28"/>
          <w:szCs w:val="28"/>
        </w:rPr>
        <w:t>3</w:t>
      </w:r>
      <w:r w:rsidRPr="00280DDA">
        <w:rPr>
          <w:rFonts w:ascii="Times New Roman" w:hAnsi="Times New Roman" w:cs="Times New Roman"/>
          <w:sz w:val="28"/>
          <w:szCs w:val="28"/>
        </w:rPr>
        <w:t xml:space="preserve"> год </w:t>
      </w:r>
      <w:r w:rsidR="00241FED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EC3957">
        <w:rPr>
          <w:rFonts w:ascii="Times New Roman" w:hAnsi="Times New Roman" w:cs="Times New Roman"/>
          <w:sz w:val="28"/>
          <w:szCs w:val="28"/>
        </w:rPr>
        <w:t>559,0</w:t>
      </w:r>
      <w:r w:rsidR="00AC6F32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142E91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Pr="00280DDA">
        <w:rPr>
          <w:rFonts w:ascii="Times New Roman" w:hAnsi="Times New Roman" w:cs="Times New Roman"/>
          <w:sz w:val="28"/>
          <w:szCs w:val="28"/>
        </w:rPr>
        <w:t xml:space="preserve">миллионов рублей с приростом к </w:t>
      </w:r>
      <w:r w:rsidRPr="00F00BAB">
        <w:rPr>
          <w:rFonts w:ascii="Times New Roman" w:hAnsi="Times New Roman" w:cs="Times New Roman"/>
          <w:sz w:val="28"/>
          <w:szCs w:val="28"/>
        </w:rPr>
        <w:t>первоначальному плану   на</w:t>
      </w:r>
      <w:r w:rsidR="00EC3957" w:rsidRPr="00F00BAB">
        <w:rPr>
          <w:rFonts w:ascii="Times New Roman" w:hAnsi="Times New Roman" w:cs="Times New Roman"/>
          <w:sz w:val="28"/>
          <w:szCs w:val="28"/>
        </w:rPr>
        <w:t xml:space="preserve"> 17,2</w:t>
      </w:r>
      <w:r w:rsidRPr="00F00BAB">
        <w:rPr>
          <w:rFonts w:ascii="Times New Roman" w:hAnsi="Times New Roman" w:cs="Times New Roman"/>
          <w:sz w:val="28"/>
          <w:szCs w:val="28"/>
        </w:rPr>
        <w:t xml:space="preserve"> %</w:t>
      </w:r>
      <w:r w:rsidR="00605C90" w:rsidRPr="00F00BAB">
        <w:rPr>
          <w:rFonts w:ascii="Times New Roman" w:hAnsi="Times New Roman" w:cs="Times New Roman"/>
          <w:sz w:val="28"/>
          <w:szCs w:val="28"/>
        </w:rPr>
        <w:t xml:space="preserve"> </w:t>
      </w:r>
      <w:r w:rsidRPr="00F00BAB">
        <w:rPr>
          <w:rFonts w:ascii="Times New Roman" w:hAnsi="Times New Roman" w:cs="Times New Roman"/>
          <w:sz w:val="28"/>
          <w:szCs w:val="28"/>
        </w:rPr>
        <w:t xml:space="preserve">(план </w:t>
      </w:r>
      <w:r w:rsidR="00280DDA" w:rsidRPr="00F00BAB">
        <w:rPr>
          <w:rFonts w:ascii="Times New Roman" w:hAnsi="Times New Roman" w:cs="Times New Roman"/>
          <w:sz w:val="28"/>
          <w:szCs w:val="28"/>
        </w:rPr>
        <w:t>4</w:t>
      </w:r>
      <w:r w:rsidR="00EC3957" w:rsidRPr="00F00BAB">
        <w:rPr>
          <w:rFonts w:ascii="Times New Roman" w:hAnsi="Times New Roman" w:cs="Times New Roman"/>
          <w:sz w:val="28"/>
          <w:szCs w:val="28"/>
        </w:rPr>
        <w:t>7</w:t>
      </w:r>
      <w:r w:rsidR="00280DDA" w:rsidRPr="00F00BAB">
        <w:rPr>
          <w:rFonts w:ascii="Times New Roman" w:hAnsi="Times New Roman" w:cs="Times New Roman"/>
          <w:sz w:val="28"/>
          <w:szCs w:val="28"/>
        </w:rPr>
        <w:t>6,</w:t>
      </w:r>
      <w:r w:rsidR="00EC3957" w:rsidRPr="00F00BAB">
        <w:rPr>
          <w:rFonts w:ascii="Times New Roman" w:hAnsi="Times New Roman" w:cs="Times New Roman"/>
          <w:sz w:val="28"/>
          <w:szCs w:val="28"/>
        </w:rPr>
        <w:t>9</w:t>
      </w:r>
      <w:r w:rsidR="00540E0D" w:rsidRPr="00F00BAB">
        <w:rPr>
          <w:rFonts w:ascii="Times New Roman" w:hAnsi="Times New Roman" w:cs="Times New Roman"/>
          <w:sz w:val="28"/>
          <w:szCs w:val="28"/>
        </w:rPr>
        <w:t xml:space="preserve"> </w:t>
      </w:r>
      <w:r w:rsidRPr="00F00BAB">
        <w:rPr>
          <w:rFonts w:ascii="Times New Roman" w:hAnsi="Times New Roman" w:cs="Times New Roman"/>
          <w:sz w:val="28"/>
          <w:szCs w:val="28"/>
        </w:rPr>
        <w:t>млн.</w:t>
      </w:r>
      <w:r w:rsidR="00241FED" w:rsidRPr="00F00BAB">
        <w:rPr>
          <w:rFonts w:ascii="Times New Roman" w:hAnsi="Times New Roman" w:cs="Times New Roman"/>
          <w:sz w:val="28"/>
          <w:szCs w:val="28"/>
        </w:rPr>
        <w:t xml:space="preserve"> </w:t>
      </w:r>
      <w:r w:rsidRPr="00F00BAB">
        <w:rPr>
          <w:rFonts w:ascii="Times New Roman" w:hAnsi="Times New Roman" w:cs="Times New Roman"/>
          <w:sz w:val="28"/>
          <w:szCs w:val="28"/>
        </w:rPr>
        <w:t>руб.).</w:t>
      </w:r>
    </w:p>
    <w:p w:rsidR="007A155A" w:rsidRPr="00241FED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1FED">
        <w:rPr>
          <w:rFonts w:ascii="Times New Roman" w:hAnsi="Times New Roman" w:cs="Times New Roman"/>
          <w:sz w:val="28"/>
          <w:szCs w:val="28"/>
        </w:rPr>
        <w:t>Основное поступление составили:</w:t>
      </w:r>
    </w:p>
    <w:p w:rsidR="00633B7D" w:rsidRPr="00287A16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1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66567C" w:rsidRPr="00287A16">
        <w:rPr>
          <w:rFonts w:ascii="Times New Roman" w:hAnsi="Times New Roman" w:cs="Times New Roman"/>
          <w:sz w:val="28"/>
          <w:szCs w:val="28"/>
        </w:rPr>
        <w:t xml:space="preserve">  - </w:t>
      </w:r>
      <w:r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F55094" w:rsidRPr="00287A16">
        <w:rPr>
          <w:rFonts w:ascii="Times New Roman" w:hAnsi="Times New Roman" w:cs="Times New Roman"/>
          <w:sz w:val="28"/>
          <w:szCs w:val="28"/>
        </w:rPr>
        <w:t>428,3</w:t>
      </w:r>
      <w:r w:rsidRPr="00287A16">
        <w:rPr>
          <w:rFonts w:ascii="Times New Roman" w:hAnsi="Times New Roman" w:cs="Times New Roman"/>
          <w:sz w:val="28"/>
          <w:szCs w:val="28"/>
        </w:rPr>
        <w:t xml:space="preserve"> млн. рублей  или</w:t>
      </w:r>
      <w:r w:rsidR="00633B7D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F55094" w:rsidRPr="00287A16">
        <w:rPr>
          <w:rFonts w:ascii="Times New Roman" w:hAnsi="Times New Roman" w:cs="Times New Roman"/>
          <w:sz w:val="28"/>
          <w:szCs w:val="28"/>
        </w:rPr>
        <w:t>76,6</w:t>
      </w:r>
      <w:r w:rsidR="00633B7D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7A155A" w:rsidRPr="00287A16">
        <w:rPr>
          <w:rFonts w:ascii="Times New Roman" w:hAnsi="Times New Roman" w:cs="Times New Roman"/>
          <w:sz w:val="28"/>
          <w:szCs w:val="28"/>
        </w:rPr>
        <w:t>%</w:t>
      </w:r>
      <w:r w:rsidRPr="00287A16">
        <w:rPr>
          <w:rFonts w:ascii="Times New Roman" w:hAnsi="Times New Roman" w:cs="Times New Roman"/>
          <w:sz w:val="28"/>
          <w:szCs w:val="28"/>
        </w:rPr>
        <w:t xml:space="preserve"> от общего поступления</w:t>
      </w:r>
      <w:r w:rsidR="00287A16">
        <w:rPr>
          <w:rFonts w:ascii="Times New Roman" w:hAnsi="Times New Roman" w:cs="Times New Roman"/>
          <w:sz w:val="28"/>
          <w:szCs w:val="28"/>
        </w:rPr>
        <w:t xml:space="preserve"> собственных доходов района;</w:t>
      </w:r>
    </w:p>
    <w:p w:rsidR="0066567C" w:rsidRPr="00287A16" w:rsidRDefault="0066567C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16">
        <w:rPr>
          <w:rFonts w:ascii="Times New Roman" w:hAnsi="Times New Roman" w:cs="Times New Roman"/>
          <w:sz w:val="28"/>
          <w:szCs w:val="28"/>
        </w:rPr>
        <w:t xml:space="preserve">акцизы  по подакцизным товарам  </w:t>
      </w:r>
      <w:r w:rsidR="00F55094" w:rsidRPr="00287A16">
        <w:rPr>
          <w:rFonts w:ascii="Times New Roman" w:hAnsi="Times New Roman" w:cs="Times New Roman"/>
          <w:sz w:val="28"/>
          <w:szCs w:val="28"/>
        </w:rPr>
        <w:t xml:space="preserve">26,4 </w:t>
      </w:r>
      <w:r w:rsidRPr="00287A16">
        <w:rPr>
          <w:rFonts w:ascii="Times New Roman" w:hAnsi="Times New Roman" w:cs="Times New Roman"/>
          <w:sz w:val="28"/>
          <w:szCs w:val="28"/>
        </w:rPr>
        <w:t>млн.</w:t>
      </w:r>
      <w:r w:rsidR="00F55094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Pr="00287A16">
        <w:rPr>
          <w:rFonts w:ascii="Times New Roman" w:hAnsi="Times New Roman" w:cs="Times New Roman"/>
          <w:sz w:val="28"/>
          <w:szCs w:val="28"/>
        </w:rPr>
        <w:t>рублей, 4,</w:t>
      </w:r>
      <w:r w:rsidR="00241FED" w:rsidRPr="00287A16">
        <w:rPr>
          <w:rFonts w:ascii="Times New Roman" w:hAnsi="Times New Roman" w:cs="Times New Roman"/>
          <w:sz w:val="28"/>
          <w:szCs w:val="28"/>
        </w:rPr>
        <w:t>7</w:t>
      </w:r>
      <w:r w:rsidRPr="00287A16">
        <w:rPr>
          <w:rFonts w:ascii="Times New Roman" w:hAnsi="Times New Roman" w:cs="Times New Roman"/>
          <w:sz w:val="28"/>
          <w:szCs w:val="28"/>
        </w:rPr>
        <w:t>%</w:t>
      </w:r>
      <w:r w:rsidR="00AC6F32" w:rsidRPr="00287A16">
        <w:rPr>
          <w:rFonts w:ascii="Times New Roman" w:hAnsi="Times New Roman" w:cs="Times New Roman"/>
          <w:sz w:val="28"/>
          <w:szCs w:val="28"/>
        </w:rPr>
        <w:t xml:space="preserve"> в структуре собственных  доходов района</w:t>
      </w:r>
      <w:r w:rsidRPr="00287A16">
        <w:rPr>
          <w:rFonts w:ascii="Times New Roman" w:hAnsi="Times New Roman" w:cs="Times New Roman"/>
          <w:sz w:val="28"/>
          <w:szCs w:val="28"/>
        </w:rPr>
        <w:t>;</w:t>
      </w:r>
    </w:p>
    <w:p w:rsidR="00F55094" w:rsidRPr="00287A16" w:rsidRDefault="00F55094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16">
        <w:rPr>
          <w:rFonts w:ascii="Times New Roman" w:hAnsi="Times New Roman" w:cs="Times New Roman"/>
          <w:sz w:val="28"/>
          <w:szCs w:val="28"/>
        </w:rPr>
        <w:t xml:space="preserve"> налог на добычу полезных ископаемых 23</w:t>
      </w:r>
      <w:r w:rsidR="00287A16">
        <w:rPr>
          <w:rFonts w:ascii="Times New Roman" w:hAnsi="Times New Roman" w:cs="Times New Roman"/>
          <w:sz w:val="28"/>
          <w:szCs w:val="28"/>
        </w:rPr>
        <w:t>,0</w:t>
      </w:r>
      <w:r w:rsidRPr="00287A16">
        <w:rPr>
          <w:rFonts w:ascii="Times New Roman" w:hAnsi="Times New Roman" w:cs="Times New Roman"/>
          <w:sz w:val="28"/>
          <w:szCs w:val="28"/>
        </w:rPr>
        <w:t xml:space="preserve"> млн.</w:t>
      </w:r>
      <w:r w:rsidR="00287A16">
        <w:rPr>
          <w:rFonts w:ascii="Times New Roman" w:hAnsi="Times New Roman" w:cs="Times New Roman"/>
          <w:sz w:val="28"/>
          <w:szCs w:val="28"/>
        </w:rPr>
        <w:t xml:space="preserve"> </w:t>
      </w:r>
      <w:r w:rsidRPr="00287A16">
        <w:rPr>
          <w:rFonts w:ascii="Times New Roman" w:hAnsi="Times New Roman" w:cs="Times New Roman"/>
          <w:sz w:val="28"/>
          <w:szCs w:val="28"/>
        </w:rPr>
        <w:t>руб</w:t>
      </w:r>
      <w:r w:rsidR="00287A16">
        <w:rPr>
          <w:rFonts w:ascii="Times New Roman" w:hAnsi="Times New Roman" w:cs="Times New Roman"/>
          <w:sz w:val="28"/>
          <w:szCs w:val="28"/>
        </w:rPr>
        <w:t>лей</w:t>
      </w:r>
      <w:r w:rsidRPr="00287A16">
        <w:rPr>
          <w:rFonts w:ascii="Times New Roman" w:hAnsi="Times New Roman" w:cs="Times New Roman"/>
          <w:sz w:val="28"/>
          <w:szCs w:val="28"/>
        </w:rPr>
        <w:t>, 4,1% в структуре  собственных доходов района</w:t>
      </w:r>
      <w:r w:rsidR="00287A16">
        <w:rPr>
          <w:rFonts w:ascii="Times New Roman" w:hAnsi="Times New Roman" w:cs="Times New Roman"/>
          <w:sz w:val="28"/>
          <w:szCs w:val="28"/>
        </w:rPr>
        <w:t>;</w:t>
      </w:r>
    </w:p>
    <w:p w:rsidR="00241FED" w:rsidRPr="00287A16" w:rsidRDefault="00241FED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16">
        <w:rPr>
          <w:rFonts w:ascii="Times New Roman" w:hAnsi="Times New Roman" w:cs="Times New Roman"/>
          <w:sz w:val="28"/>
          <w:szCs w:val="28"/>
        </w:rPr>
        <w:t>налоги на совокупный доход  2</w:t>
      </w:r>
      <w:r w:rsidR="00F55094" w:rsidRPr="00287A16">
        <w:rPr>
          <w:rFonts w:ascii="Times New Roman" w:hAnsi="Times New Roman" w:cs="Times New Roman"/>
          <w:sz w:val="28"/>
          <w:szCs w:val="28"/>
        </w:rPr>
        <w:t>2,9</w:t>
      </w:r>
      <w:r w:rsidRPr="00287A16">
        <w:rPr>
          <w:rFonts w:ascii="Times New Roman" w:hAnsi="Times New Roman" w:cs="Times New Roman"/>
          <w:sz w:val="28"/>
          <w:szCs w:val="28"/>
        </w:rPr>
        <w:t xml:space="preserve"> млн. рублей,  </w:t>
      </w:r>
      <w:r w:rsidR="00F55094" w:rsidRPr="00287A16">
        <w:rPr>
          <w:rFonts w:ascii="Times New Roman" w:hAnsi="Times New Roman" w:cs="Times New Roman"/>
          <w:sz w:val="28"/>
          <w:szCs w:val="28"/>
        </w:rPr>
        <w:t>3,9</w:t>
      </w:r>
      <w:r w:rsidRPr="00287A16">
        <w:rPr>
          <w:rFonts w:ascii="Times New Roman" w:hAnsi="Times New Roman" w:cs="Times New Roman"/>
          <w:sz w:val="28"/>
          <w:szCs w:val="28"/>
        </w:rPr>
        <w:t xml:space="preserve">% в структуре доходов района; </w:t>
      </w:r>
    </w:p>
    <w:p w:rsidR="00412C1A" w:rsidRDefault="00412C1A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A16">
        <w:rPr>
          <w:rFonts w:ascii="Times New Roman" w:hAnsi="Times New Roman" w:cs="Times New Roman"/>
          <w:sz w:val="28"/>
          <w:szCs w:val="28"/>
        </w:rPr>
        <w:t>доходы</w:t>
      </w:r>
      <w:r w:rsidR="00C81F3B" w:rsidRPr="00287A16">
        <w:rPr>
          <w:rFonts w:ascii="Times New Roman" w:hAnsi="Times New Roman" w:cs="Times New Roman"/>
          <w:sz w:val="28"/>
          <w:szCs w:val="28"/>
        </w:rPr>
        <w:t xml:space="preserve"> от использования имущества,</w:t>
      </w:r>
      <w:r w:rsidR="00241FED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C81F3B" w:rsidRPr="00287A16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A64C3E" w:rsidRPr="00287A16">
        <w:rPr>
          <w:rFonts w:ascii="Times New Roman" w:hAnsi="Times New Roman" w:cs="Times New Roman"/>
          <w:sz w:val="28"/>
          <w:szCs w:val="28"/>
        </w:rPr>
        <w:t xml:space="preserve"> - </w:t>
      </w:r>
      <w:r w:rsidR="00287A16" w:rsidRPr="00287A16">
        <w:rPr>
          <w:rFonts w:ascii="Times New Roman" w:hAnsi="Times New Roman" w:cs="Times New Roman"/>
          <w:sz w:val="28"/>
          <w:szCs w:val="28"/>
        </w:rPr>
        <w:t xml:space="preserve">27,5 </w:t>
      </w:r>
      <w:r w:rsidR="007A155A" w:rsidRPr="00287A16">
        <w:rPr>
          <w:rFonts w:ascii="Times New Roman" w:hAnsi="Times New Roman" w:cs="Times New Roman"/>
          <w:sz w:val="28"/>
          <w:szCs w:val="28"/>
        </w:rPr>
        <w:t>млн.</w:t>
      </w:r>
      <w:r w:rsidR="000F3878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7A155A" w:rsidRPr="00287A16">
        <w:rPr>
          <w:rFonts w:ascii="Times New Roman" w:hAnsi="Times New Roman" w:cs="Times New Roman"/>
          <w:sz w:val="28"/>
          <w:szCs w:val="28"/>
        </w:rPr>
        <w:t>рублей или</w:t>
      </w:r>
      <w:r w:rsidR="00AC6F32" w:rsidRPr="00287A16">
        <w:rPr>
          <w:rFonts w:ascii="Times New Roman" w:hAnsi="Times New Roman" w:cs="Times New Roman"/>
          <w:sz w:val="28"/>
          <w:szCs w:val="28"/>
        </w:rPr>
        <w:t xml:space="preserve"> </w:t>
      </w:r>
      <w:r w:rsidR="00287A16" w:rsidRPr="00287A16">
        <w:rPr>
          <w:rFonts w:ascii="Times New Roman" w:hAnsi="Times New Roman" w:cs="Times New Roman"/>
          <w:sz w:val="28"/>
          <w:szCs w:val="28"/>
        </w:rPr>
        <w:t>5</w:t>
      </w:r>
      <w:r w:rsidR="007A155A" w:rsidRPr="00287A16">
        <w:rPr>
          <w:rFonts w:ascii="Times New Roman" w:hAnsi="Times New Roman" w:cs="Times New Roman"/>
          <w:sz w:val="28"/>
          <w:szCs w:val="28"/>
        </w:rPr>
        <w:t>% в структуре собственных доходов района</w:t>
      </w:r>
      <w:r w:rsidR="00287A16">
        <w:rPr>
          <w:rFonts w:ascii="Times New Roman" w:hAnsi="Times New Roman" w:cs="Times New Roman"/>
          <w:sz w:val="28"/>
          <w:szCs w:val="28"/>
        </w:rPr>
        <w:t>;</w:t>
      </w:r>
    </w:p>
    <w:p w:rsidR="00DB1F2C" w:rsidRPr="00DB1F2C" w:rsidRDefault="00287A16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F2C">
        <w:rPr>
          <w:rFonts w:ascii="Times New Roman" w:hAnsi="Times New Roman" w:cs="Times New Roman"/>
          <w:sz w:val="28"/>
          <w:szCs w:val="28"/>
        </w:rPr>
        <w:lastRenderedPageBreak/>
        <w:t xml:space="preserve">«экологические платежи» - </w:t>
      </w:r>
      <w:r w:rsidR="00DB1F2C" w:rsidRPr="00DB1F2C">
        <w:rPr>
          <w:rFonts w:ascii="Times New Roman" w:hAnsi="Times New Roman" w:cs="Times New Roman"/>
          <w:sz w:val="28"/>
          <w:szCs w:val="28"/>
        </w:rPr>
        <w:t>8,5 млн. рублей, 1,5%   в структуре собственных доходов района;</w:t>
      </w:r>
    </w:p>
    <w:p w:rsidR="00287A16" w:rsidRPr="00287A16" w:rsidRDefault="00287A16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продажи муниципального имущества  - 7,4 млн. рублей, 1,3% в структуре собственных доходов района. </w:t>
      </w:r>
    </w:p>
    <w:p w:rsidR="00412C1A" w:rsidRPr="00EC3957" w:rsidRDefault="00412C1A" w:rsidP="00412C1A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B23CA" w:rsidRPr="0069067F" w:rsidRDefault="000F3878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DDA">
        <w:rPr>
          <w:rFonts w:ascii="Times New Roman" w:hAnsi="Times New Roman" w:cs="Times New Roman"/>
          <w:sz w:val="28"/>
          <w:szCs w:val="28"/>
        </w:rPr>
        <w:t>Ф</w:t>
      </w:r>
      <w:r w:rsidR="00412C1A" w:rsidRPr="00280DDA">
        <w:rPr>
          <w:rFonts w:ascii="Times New Roman" w:hAnsi="Times New Roman" w:cs="Times New Roman"/>
          <w:sz w:val="28"/>
          <w:szCs w:val="28"/>
        </w:rPr>
        <w:t>инансовая помощь из вышестоящего бюджета поступила  в объеме</w:t>
      </w:r>
      <w:r w:rsid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280DDA" w:rsidRPr="00280DDA">
        <w:rPr>
          <w:rFonts w:ascii="Times New Roman" w:hAnsi="Times New Roman" w:cs="Times New Roman"/>
          <w:sz w:val="28"/>
          <w:szCs w:val="28"/>
        </w:rPr>
        <w:t>13</w:t>
      </w:r>
      <w:r w:rsidR="00EC3957">
        <w:rPr>
          <w:rFonts w:ascii="Times New Roman" w:hAnsi="Times New Roman" w:cs="Times New Roman"/>
          <w:sz w:val="28"/>
          <w:szCs w:val="28"/>
        </w:rPr>
        <w:t>38,</w:t>
      </w:r>
      <w:r w:rsidR="00DB1F2C">
        <w:rPr>
          <w:rFonts w:ascii="Times New Roman" w:hAnsi="Times New Roman" w:cs="Times New Roman"/>
          <w:sz w:val="28"/>
          <w:szCs w:val="28"/>
        </w:rPr>
        <w:t>6</w:t>
      </w:r>
      <w:r w:rsidR="00AC6F32" w:rsidRPr="00280DDA">
        <w:rPr>
          <w:rFonts w:ascii="Times New Roman" w:hAnsi="Times New Roman" w:cs="Times New Roman"/>
          <w:sz w:val="28"/>
          <w:szCs w:val="28"/>
        </w:rPr>
        <w:t xml:space="preserve">   </w:t>
      </w:r>
      <w:r w:rsidR="00412C1A" w:rsidRPr="00280DDA">
        <w:rPr>
          <w:rFonts w:ascii="Times New Roman" w:hAnsi="Times New Roman" w:cs="Times New Roman"/>
          <w:sz w:val="28"/>
          <w:szCs w:val="28"/>
        </w:rPr>
        <w:t xml:space="preserve"> </w:t>
      </w:r>
      <w:r w:rsidR="00412C1A" w:rsidRPr="0069067F">
        <w:rPr>
          <w:rFonts w:ascii="Times New Roman" w:hAnsi="Times New Roman" w:cs="Times New Roman"/>
          <w:sz w:val="28"/>
          <w:szCs w:val="28"/>
        </w:rPr>
        <w:t>млн. рублей</w:t>
      </w:r>
      <w:r w:rsidR="00EC3957">
        <w:rPr>
          <w:rFonts w:ascii="Times New Roman" w:hAnsi="Times New Roman" w:cs="Times New Roman"/>
          <w:sz w:val="28"/>
          <w:szCs w:val="28"/>
        </w:rPr>
        <w:t>.</w:t>
      </w:r>
      <w:r w:rsidR="00D423AF" w:rsidRPr="0069067F">
        <w:rPr>
          <w:rFonts w:ascii="Times New Roman" w:hAnsi="Times New Roman" w:cs="Times New Roman"/>
          <w:sz w:val="28"/>
          <w:szCs w:val="28"/>
        </w:rPr>
        <w:t xml:space="preserve"> </w:t>
      </w:r>
      <w:r w:rsidR="00540E0D" w:rsidRPr="006906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2C1A" w:rsidRDefault="00412C1A" w:rsidP="00412C1A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DB1F2C">
        <w:rPr>
          <w:rFonts w:ascii="Times New Roman" w:hAnsi="Times New Roman" w:cs="Times New Roman"/>
          <w:sz w:val="28"/>
          <w:szCs w:val="28"/>
        </w:rPr>
        <w:t>Дотации составили</w:t>
      </w:r>
      <w:r w:rsidR="006608D0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="00DB1F2C" w:rsidRPr="00DB1F2C">
        <w:rPr>
          <w:rFonts w:ascii="Times New Roman" w:hAnsi="Times New Roman" w:cs="Times New Roman"/>
          <w:sz w:val="28"/>
          <w:szCs w:val="28"/>
        </w:rPr>
        <w:t xml:space="preserve">317,8 </w:t>
      </w:r>
      <w:r w:rsidRPr="00DB1F2C">
        <w:rPr>
          <w:rFonts w:ascii="Times New Roman" w:hAnsi="Times New Roman" w:cs="Times New Roman"/>
          <w:sz w:val="28"/>
          <w:szCs w:val="28"/>
        </w:rPr>
        <w:t xml:space="preserve">млн. рублей,  субсидии  - </w:t>
      </w:r>
      <w:r w:rsidR="00DB1F2C" w:rsidRPr="00DB1F2C">
        <w:rPr>
          <w:rFonts w:ascii="Times New Roman" w:hAnsi="Times New Roman" w:cs="Times New Roman"/>
          <w:sz w:val="28"/>
          <w:szCs w:val="28"/>
        </w:rPr>
        <w:t>272,3</w:t>
      </w:r>
      <w:r w:rsidR="00AC6F32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="008C0EA1" w:rsidRPr="00DB1F2C">
        <w:rPr>
          <w:rFonts w:ascii="Times New Roman" w:hAnsi="Times New Roman" w:cs="Times New Roman"/>
          <w:sz w:val="28"/>
          <w:szCs w:val="28"/>
        </w:rPr>
        <w:t>млн</w:t>
      </w:r>
      <w:r w:rsidRPr="00DB1F2C">
        <w:rPr>
          <w:rFonts w:ascii="Times New Roman" w:hAnsi="Times New Roman" w:cs="Times New Roman"/>
          <w:sz w:val="28"/>
          <w:szCs w:val="28"/>
        </w:rPr>
        <w:t>.</w:t>
      </w:r>
      <w:r w:rsidR="000F3878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Pr="00DB1F2C">
        <w:rPr>
          <w:rFonts w:ascii="Times New Roman" w:hAnsi="Times New Roman" w:cs="Times New Roman"/>
          <w:sz w:val="28"/>
          <w:szCs w:val="28"/>
        </w:rPr>
        <w:t>руб</w:t>
      </w:r>
      <w:r w:rsidR="005C2097" w:rsidRPr="00DB1F2C">
        <w:rPr>
          <w:rFonts w:ascii="Times New Roman" w:hAnsi="Times New Roman" w:cs="Times New Roman"/>
          <w:sz w:val="28"/>
          <w:szCs w:val="28"/>
        </w:rPr>
        <w:t>лей</w:t>
      </w:r>
      <w:r w:rsidRPr="00DB1F2C">
        <w:rPr>
          <w:rFonts w:ascii="Times New Roman" w:hAnsi="Times New Roman" w:cs="Times New Roman"/>
          <w:sz w:val="28"/>
          <w:szCs w:val="28"/>
        </w:rPr>
        <w:t>, субвенции –</w:t>
      </w:r>
      <w:r w:rsidR="0024749E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="00DB1F2C" w:rsidRPr="00DB1F2C">
        <w:rPr>
          <w:rFonts w:ascii="Times New Roman" w:hAnsi="Times New Roman" w:cs="Times New Roman"/>
          <w:sz w:val="28"/>
          <w:szCs w:val="28"/>
        </w:rPr>
        <w:t>696,1</w:t>
      </w:r>
      <w:r w:rsidRPr="00DB1F2C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AC6F32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Pr="00DB1F2C">
        <w:rPr>
          <w:rFonts w:ascii="Times New Roman" w:hAnsi="Times New Roman" w:cs="Times New Roman"/>
          <w:sz w:val="28"/>
          <w:szCs w:val="28"/>
        </w:rPr>
        <w:t>иные межбюджетные трансферты  -</w:t>
      </w:r>
      <w:r w:rsidR="00B42311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="00DB1F2C" w:rsidRPr="00DB1F2C">
        <w:rPr>
          <w:rFonts w:ascii="Times New Roman" w:hAnsi="Times New Roman" w:cs="Times New Roman"/>
          <w:sz w:val="28"/>
          <w:szCs w:val="28"/>
        </w:rPr>
        <w:t>52,4</w:t>
      </w:r>
      <w:r w:rsidRPr="00DB1F2C">
        <w:rPr>
          <w:rFonts w:ascii="Times New Roman" w:hAnsi="Times New Roman" w:cs="Times New Roman"/>
          <w:sz w:val="28"/>
          <w:szCs w:val="28"/>
        </w:rPr>
        <w:t xml:space="preserve"> млн.</w:t>
      </w:r>
      <w:r w:rsidR="002E2A8F" w:rsidRPr="00DB1F2C">
        <w:rPr>
          <w:rFonts w:ascii="Times New Roman" w:hAnsi="Times New Roman" w:cs="Times New Roman"/>
          <w:sz w:val="28"/>
          <w:szCs w:val="28"/>
        </w:rPr>
        <w:t xml:space="preserve"> </w:t>
      </w:r>
      <w:r w:rsidRPr="00DB1F2C">
        <w:rPr>
          <w:rFonts w:ascii="Times New Roman" w:hAnsi="Times New Roman" w:cs="Times New Roman"/>
          <w:sz w:val="28"/>
          <w:szCs w:val="28"/>
        </w:rPr>
        <w:t>рублей</w:t>
      </w:r>
      <w:r w:rsidRPr="008D1F9A">
        <w:rPr>
          <w:rFonts w:ascii="Times New Roman" w:hAnsi="Times New Roman" w:cs="Times New Roman"/>
          <w:color w:val="C00000"/>
          <w:sz w:val="28"/>
          <w:szCs w:val="28"/>
        </w:rPr>
        <w:t>.</w:t>
      </w:r>
      <w:proofErr w:type="gramEnd"/>
    </w:p>
    <w:p w:rsidR="003D27B7" w:rsidRDefault="003D27B7" w:rsidP="00412C1A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D27B7">
        <w:rPr>
          <w:rFonts w:ascii="Times New Roman" w:hAnsi="Times New Roman" w:cs="Times New Roman"/>
          <w:sz w:val="28"/>
          <w:szCs w:val="28"/>
        </w:rPr>
        <w:t>Возврат целевых средств  из бюджетов сельских поселений составил 0,4 млн. рублей.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3D27B7" w:rsidRPr="008D1F9A" w:rsidRDefault="003D27B7" w:rsidP="00412C1A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426D5" w:rsidRDefault="007D64D6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67F">
        <w:rPr>
          <w:rFonts w:ascii="Times New Roman" w:hAnsi="Times New Roman" w:cs="Times New Roman"/>
          <w:sz w:val="28"/>
          <w:szCs w:val="28"/>
        </w:rPr>
        <w:t xml:space="preserve">Исполнение бюджета муниципального района осуществлялось в </w:t>
      </w:r>
      <w:r w:rsidRPr="00B42311">
        <w:rPr>
          <w:rFonts w:ascii="Times New Roman" w:hAnsi="Times New Roman" w:cs="Times New Roman"/>
          <w:sz w:val="28"/>
          <w:szCs w:val="28"/>
        </w:rPr>
        <w:t>соответствии со сводной бюджетной росписью  и кассовым планом. В ходе исполнения бюджета в соответствии с действующим   бюджетным  законодательством  в данные документы вносились изменения и доводились  соответствующие  уведомления  в адрес главных распорядителей   средств бюджета</w:t>
      </w:r>
      <w:r w:rsidRPr="00F755D6">
        <w:rPr>
          <w:rFonts w:ascii="Times New Roman" w:hAnsi="Times New Roman" w:cs="Times New Roman"/>
          <w:sz w:val="28"/>
          <w:szCs w:val="28"/>
        </w:rPr>
        <w:t>. Всего в ходе исполнения бюджета за прошедший год выписано и доведено</w:t>
      </w:r>
      <w:r w:rsidR="00F755D6" w:rsidRPr="00F755D6">
        <w:rPr>
          <w:rFonts w:ascii="Times New Roman" w:hAnsi="Times New Roman" w:cs="Times New Roman"/>
          <w:sz w:val="28"/>
          <w:szCs w:val="28"/>
        </w:rPr>
        <w:t>:</w:t>
      </w:r>
    </w:p>
    <w:p w:rsidR="00E426D5" w:rsidRPr="00933138" w:rsidRDefault="00E426D5" w:rsidP="00E42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138">
        <w:rPr>
          <w:rFonts w:ascii="Times New Roman" w:hAnsi="Times New Roman" w:cs="Times New Roman"/>
          <w:sz w:val="28"/>
          <w:szCs w:val="28"/>
        </w:rPr>
        <w:t xml:space="preserve">по росписи доходов бюджета    –   </w:t>
      </w:r>
      <w:r w:rsidR="00933138" w:rsidRPr="00933138">
        <w:rPr>
          <w:rFonts w:ascii="Times New Roman" w:hAnsi="Times New Roman" w:cs="Times New Roman"/>
          <w:sz w:val="28"/>
          <w:szCs w:val="28"/>
        </w:rPr>
        <w:t>104</w:t>
      </w:r>
      <w:r w:rsidRPr="00933138">
        <w:rPr>
          <w:rFonts w:ascii="Times New Roman" w:hAnsi="Times New Roman" w:cs="Times New Roman"/>
          <w:sz w:val="28"/>
          <w:szCs w:val="28"/>
        </w:rPr>
        <w:t xml:space="preserve"> шт. уведомлений</w:t>
      </w:r>
    </w:p>
    <w:p w:rsidR="00E426D5" w:rsidRPr="00933138" w:rsidRDefault="00E426D5" w:rsidP="00E42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138">
        <w:rPr>
          <w:rFonts w:ascii="Times New Roman" w:hAnsi="Times New Roman" w:cs="Times New Roman"/>
          <w:sz w:val="28"/>
          <w:szCs w:val="28"/>
        </w:rPr>
        <w:t xml:space="preserve">по росписи расходов бюджета -  </w:t>
      </w:r>
      <w:r w:rsidR="00933138" w:rsidRPr="00933138">
        <w:rPr>
          <w:rFonts w:ascii="Times New Roman" w:hAnsi="Times New Roman" w:cs="Times New Roman"/>
          <w:sz w:val="28"/>
          <w:szCs w:val="28"/>
        </w:rPr>
        <w:t>977</w:t>
      </w:r>
      <w:r w:rsidRPr="00933138">
        <w:rPr>
          <w:rFonts w:ascii="Times New Roman" w:hAnsi="Times New Roman" w:cs="Times New Roman"/>
          <w:sz w:val="28"/>
          <w:szCs w:val="28"/>
        </w:rPr>
        <w:t xml:space="preserve"> шт. уведомлений</w:t>
      </w:r>
    </w:p>
    <w:p w:rsidR="00E426D5" w:rsidRPr="00933138" w:rsidRDefault="00E426D5" w:rsidP="00412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138">
        <w:rPr>
          <w:rFonts w:ascii="Times New Roman" w:hAnsi="Times New Roman" w:cs="Times New Roman"/>
          <w:sz w:val="28"/>
          <w:szCs w:val="28"/>
        </w:rPr>
        <w:t xml:space="preserve">по кассовому плану                -    </w:t>
      </w:r>
      <w:r w:rsidR="00933138" w:rsidRPr="00933138">
        <w:rPr>
          <w:rFonts w:ascii="Times New Roman" w:hAnsi="Times New Roman" w:cs="Times New Roman"/>
          <w:sz w:val="28"/>
          <w:szCs w:val="28"/>
        </w:rPr>
        <w:t>2040</w:t>
      </w:r>
      <w:r w:rsidRPr="00933138">
        <w:rPr>
          <w:rFonts w:ascii="Times New Roman" w:hAnsi="Times New Roman" w:cs="Times New Roman"/>
          <w:sz w:val="28"/>
          <w:szCs w:val="28"/>
        </w:rPr>
        <w:t xml:space="preserve"> шт. уведомлений.</w:t>
      </w:r>
    </w:p>
    <w:p w:rsidR="00CC6B70" w:rsidRDefault="00C76AA8" w:rsidP="00561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325">
        <w:rPr>
          <w:rFonts w:ascii="Times New Roman" w:hAnsi="Times New Roman" w:cs="Times New Roman"/>
          <w:sz w:val="28"/>
          <w:szCs w:val="28"/>
        </w:rPr>
        <w:t xml:space="preserve">Ежедневно осуществлялось финансирование  </w:t>
      </w:r>
      <w:r w:rsidRPr="00257388">
        <w:rPr>
          <w:rFonts w:ascii="Times New Roman" w:hAnsi="Times New Roman" w:cs="Times New Roman"/>
          <w:sz w:val="28"/>
          <w:szCs w:val="28"/>
        </w:rPr>
        <w:t xml:space="preserve">муниципальных учреждений  и органов местного самоуправления  в соответствии с представленными ими заявками </w:t>
      </w:r>
      <w:r w:rsidR="00782415" w:rsidRPr="00257388">
        <w:rPr>
          <w:rFonts w:ascii="Times New Roman" w:hAnsi="Times New Roman" w:cs="Times New Roman"/>
          <w:sz w:val="28"/>
          <w:szCs w:val="28"/>
        </w:rPr>
        <w:t>на оплату расходов, при этом осуществлялся анализ на соответствие утвержденным лимитам.</w:t>
      </w:r>
    </w:p>
    <w:p w:rsidR="00933138" w:rsidRDefault="00933138" w:rsidP="00561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138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 xml:space="preserve">ялась  главе района </w:t>
      </w:r>
      <w:r w:rsidRPr="00933138">
        <w:rPr>
          <w:rFonts w:ascii="Times New Roman" w:hAnsi="Times New Roman" w:cs="Times New Roman"/>
          <w:sz w:val="28"/>
          <w:szCs w:val="28"/>
        </w:rPr>
        <w:t xml:space="preserve"> оперативн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3313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3138">
        <w:rPr>
          <w:rFonts w:ascii="Times New Roman" w:hAnsi="Times New Roman" w:cs="Times New Roman"/>
          <w:sz w:val="28"/>
          <w:szCs w:val="28"/>
        </w:rPr>
        <w:t xml:space="preserve"> о ходе исполнения доходной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 и бюджетов сельских поселений </w:t>
      </w:r>
      <w:r w:rsidRPr="00933138">
        <w:rPr>
          <w:rFonts w:ascii="Times New Roman" w:hAnsi="Times New Roman" w:cs="Times New Roman"/>
          <w:sz w:val="28"/>
          <w:szCs w:val="28"/>
        </w:rPr>
        <w:t xml:space="preserve"> – 12 ед.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Финансовым управлением открыто  22</w:t>
      </w:r>
      <w:r w:rsidR="001C296B">
        <w:rPr>
          <w:rFonts w:ascii="Times New Roman" w:hAnsi="Times New Roman" w:cs="Times New Roman"/>
          <w:sz w:val="28"/>
          <w:szCs w:val="28"/>
        </w:rPr>
        <w:t>4</w:t>
      </w:r>
      <w:r w:rsidRPr="00CC6B70">
        <w:rPr>
          <w:rFonts w:ascii="Times New Roman" w:hAnsi="Times New Roman" w:cs="Times New Roman"/>
          <w:sz w:val="28"/>
          <w:szCs w:val="28"/>
        </w:rPr>
        <w:t xml:space="preserve">    лицевых счета  для  получателей бюджетных  средств, из них   17</w:t>
      </w:r>
      <w:r w:rsidR="001C296B">
        <w:rPr>
          <w:rFonts w:ascii="Times New Roman" w:hAnsi="Times New Roman" w:cs="Times New Roman"/>
          <w:sz w:val="28"/>
          <w:szCs w:val="28"/>
        </w:rPr>
        <w:t>5</w:t>
      </w:r>
      <w:r w:rsidRPr="00CC6B70">
        <w:rPr>
          <w:rFonts w:ascii="Times New Roman" w:hAnsi="Times New Roman" w:cs="Times New Roman"/>
          <w:sz w:val="28"/>
          <w:szCs w:val="28"/>
        </w:rPr>
        <w:t xml:space="preserve"> лицевых счета  для получателей района. Осуществлен кассовый расход по 7</w:t>
      </w:r>
      <w:r w:rsidR="001C296B">
        <w:rPr>
          <w:rFonts w:ascii="Times New Roman" w:hAnsi="Times New Roman" w:cs="Times New Roman"/>
          <w:sz w:val="28"/>
          <w:szCs w:val="28"/>
        </w:rPr>
        <w:t>4171</w:t>
      </w:r>
      <w:r w:rsidRPr="00CC6B70">
        <w:rPr>
          <w:rFonts w:ascii="Times New Roman" w:hAnsi="Times New Roman" w:cs="Times New Roman"/>
          <w:sz w:val="28"/>
          <w:szCs w:val="28"/>
        </w:rPr>
        <w:t xml:space="preserve"> платежным поручениям, из них по получателям района –   </w:t>
      </w:r>
      <w:r w:rsidR="001C296B">
        <w:rPr>
          <w:rFonts w:ascii="Times New Roman" w:hAnsi="Times New Roman" w:cs="Times New Roman"/>
          <w:sz w:val="28"/>
          <w:szCs w:val="28"/>
        </w:rPr>
        <w:t>55902</w:t>
      </w:r>
      <w:r w:rsidRPr="00CC6B70">
        <w:rPr>
          <w:rFonts w:ascii="Times New Roman" w:hAnsi="Times New Roman" w:cs="Times New Roman"/>
          <w:sz w:val="28"/>
          <w:szCs w:val="28"/>
        </w:rPr>
        <w:t xml:space="preserve"> платежных поручений,  принято к учету  1</w:t>
      </w:r>
      <w:r w:rsidR="001C296B">
        <w:rPr>
          <w:rFonts w:ascii="Times New Roman" w:hAnsi="Times New Roman" w:cs="Times New Roman"/>
          <w:sz w:val="28"/>
          <w:szCs w:val="28"/>
        </w:rPr>
        <w:t>2103</w:t>
      </w:r>
      <w:r w:rsidRPr="00CC6B70">
        <w:rPr>
          <w:rFonts w:ascii="Times New Roman" w:hAnsi="Times New Roman" w:cs="Times New Roman"/>
          <w:sz w:val="28"/>
          <w:szCs w:val="28"/>
        </w:rPr>
        <w:t xml:space="preserve">  бюджетных обязательств по принятым контрактам (договорам), из них  </w:t>
      </w:r>
      <w:r w:rsidR="001C296B">
        <w:rPr>
          <w:rFonts w:ascii="Times New Roman" w:hAnsi="Times New Roman" w:cs="Times New Roman"/>
          <w:sz w:val="28"/>
          <w:szCs w:val="28"/>
        </w:rPr>
        <w:t>8615</w:t>
      </w:r>
      <w:r w:rsidRPr="00CC6B70">
        <w:rPr>
          <w:rFonts w:ascii="Times New Roman" w:hAnsi="Times New Roman" w:cs="Times New Roman"/>
          <w:sz w:val="28"/>
          <w:szCs w:val="28"/>
        </w:rPr>
        <w:t xml:space="preserve"> бюджетных обязательств по получателям районного бюджета.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Для проведения контрольных функций в соответствии с ч.5, ст.99 федерального закона 44-ФЗ  за 202</w:t>
      </w:r>
      <w:r w:rsidR="001C296B">
        <w:rPr>
          <w:rFonts w:ascii="Times New Roman" w:hAnsi="Times New Roman" w:cs="Times New Roman"/>
          <w:sz w:val="28"/>
          <w:szCs w:val="28"/>
        </w:rPr>
        <w:t>3</w:t>
      </w:r>
      <w:r w:rsidRPr="00CC6B70">
        <w:rPr>
          <w:rFonts w:ascii="Times New Roman" w:hAnsi="Times New Roman" w:cs="Times New Roman"/>
          <w:sz w:val="28"/>
          <w:szCs w:val="28"/>
        </w:rPr>
        <w:t xml:space="preserve"> год поступило на контроль:</w:t>
      </w:r>
    </w:p>
    <w:p w:rsidR="00CC6B70" w:rsidRPr="00CC6B70" w:rsidRDefault="00CC6B70" w:rsidP="00CC6B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в ЕИС</w:t>
      </w: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CC6B70">
        <w:rPr>
          <w:rFonts w:ascii="Times New Roman" w:hAnsi="Times New Roman" w:cs="Times New Roman"/>
          <w:sz w:val="28"/>
          <w:szCs w:val="28"/>
        </w:rPr>
        <w:t xml:space="preserve"> </w:t>
      </w:r>
      <w:r w:rsidR="001C296B">
        <w:rPr>
          <w:rFonts w:ascii="Times New Roman" w:hAnsi="Times New Roman" w:cs="Times New Roman"/>
          <w:sz w:val="28"/>
          <w:szCs w:val="28"/>
        </w:rPr>
        <w:t>9552</w:t>
      </w:r>
      <w:r w:rsidRPr="00CC6B70">
        <w:rPr>
          <w:rFonts w:ascii="Times New Roman" w:hAnsi="Times New Roman" w:cs="Times New Roman"/>
          <w:sz w:val="28"/>
          <w:szCs w:val="28"/>
        </w:rPr>
        <w:t xml:space="preserve"> документов, из них: 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план-график закупок  - 1</w:t>
      </w:r>
      <w:r w:rsidR="001C296B">
        <w:rPr>
          <w:rFonts w:ascii="Times New Roman" w:hAnsi="Times New Roman" w:cs="Times New Roman"/>
          <w:sz w:val="28"/>
          <w:szCs w:val="28"/>
        </w:rPr>
        <w:t>182</w:t>
      </w:r>
      <w:r w:rsidRPr="00CC6B70">
        <w:rPr>
          <w:rFonts w:ascii="Times New Roman" w:hAnsi="Times New Roman" w:cs="Times New Roman"/>
          <w:sz w:val="28"/>
          <w:szCs w:val="28"/>
        </w:rPr>
        <w:t>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- информация о контрактах – </w:t>
      </w:r>
      <w:r w:rsidR="001C296B">
        <w:rPr>
          <w:rFonts w:ascii="Times New Roman" w:hAnsi="Times New Roman" w:cs="Times New Roman"/>
          <w:sz w:val="28"/>
          <w:szCs w:val="28"/>
        </w:rPr>
        <w:t>982</w:t>
      </w:r>
      <w:r w:rsidRPr="00CC6B70">
        <w:rPr>
          <w:rFonts w:ascii="Times New Roman" w:hAnsi="Times New Roman" w:cs="Times New Roman"/>
          <w:sz w:val="28"/>
          <w:szCs w:val="28"/>
        </w:rPr>
        <w:t>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информация об исполнении контракта – </w:t>
      </w:r>
      <w:r w:rsidR="001C296B">
        <w:rPr>
          <w:rFonts w:ascii="Times New Roman" w:hAnsi="Times New Roman" w:cs="Times New Roman"/>
          <w:sz w:val="28"/>
          <w:szCs w:val="28"/>
        </w:rPr>
        <w:t>3782</w:t>
      </w:r>
      <w:r w:rsidRPr="00CC6B70">
        <w:rPr>
          <w:rFonts w:ascii="Times New Roman" w:hAnsi="Times New Roman" w:cs="Times New Roman"/>
          <w:sz w:val="28"/>
          <w:szCs w:val="28"/>
        </w:rPr>
        <w:t>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- информация о расторжении контракта-</w:t>
      </w:r>
      <w:r w:rsidR="001C296B">
        <w:rPr>
          <w:rFonts w:ascii="Times New Roman" w:hAnsi="Times New Roman" w:cs="Times New Roman"/>
          <w:sz w:val="28"/>
          <w:szCs w:val="28"/>
        </w:rPr>
        <w:t xml:space="preserve"> 210</w:t>
      </w:r>
      <w:r w:rsidRPr="00CC6B70">
        <w:rPr>
          <w:rFonts w:ascii="Times New Roman" w:hAnsi="Times New Roman" w:cs="Times New Roman"/>
          <w:sz w:val="28"/>
          <w:szCs w:val="28"/>
        </w:rPr>
        <w:t>;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CC6B70">
        <w:rPr>
          <w:rFonts w:ascii="Times New Roman" w:hAnsi="Times New Roman" w:cs="Times New Roman"/>
          <w:sz w:val="28"/>
          <w:szCs w:val="28"/>
        </w:rPr>
        <w:tab/>
        <w:t xml:space="preserve"> в ПК «АЦК-Финансы»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B7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BAF">
        <w:rPr>
          <w:rFonts w:ascii="Times New Roman" w:hAnsi="Times New Roman" w:cs="Times New Roman"/>
          <w:sz w:val="28"/>
          <w:szCs w:val="28"/>
        </w:rPr>
        <w:t>13612</w:t>
      </w:r>
      <w:r w:rsidRPr="00CC6B70">
        <w:rPr>
          <w:rFonts w:ascii="Times New Roman" w:hAnsi="Times New Roman" w:cs="Times New Roman"/>
          <w:sz w:val="28"/>
          <w:szCs w:val="28"/>
        </w:rPr>
        <w:t xml:space="preserve"> шт. договоров.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B70">
        <w:rPr>
          <w:rFonts w:ascii="Times New Roman" w:hAnsi="Times New Roman" w:cs="Times New Roman"/>
          <w:sz w:val="28"/>
          <w:szCs w:val="28"/>
        </w:rPr>
        <w:t>Сформированы и направлены юридическим лицам -  клиентам финансового управления:</w:t>
      </w:r>
      <w:proofErr w:type="gramEnd"/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выписки -  </w:t>
      </w:r>
      <w:r w:rsidR="000D567F">
        <w:rPr>
          <w:rFonts w:ascii="Times New Roman" w:hAnsi="Times New Roman" w:cs="Times New Roman"/>
          <w:sz w:val="28"/>
          <w:szCs w:val="28"/>
        </w:rPr>
        <w:t>43225</w:t>
      </w:r>
      <w:r w:rsidRPr="00CC6B70">
        <w:rPr>
          <w:rFonts w:ascii="Times New Roman" w:hAnsi="Times New Roman" w:cs="Times New Roman"/>
          <w:sz w:val="28"/>
          <w:szCs w:val="28"/>
        </w:rPr>
        <w:t xml:space="preserve"> ед., 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ежемесячная отчетность  по лицевым счетам  -  </w:t>
      </w:r>
      <w:r w:rsidR="000D567F">
        <w:rPr>
          <w:rFonts w:ascii="Times New Roman" w:hAnsi="Times New Roman" w:cs="Times New Roman"/>
          <w:sz w:val="28"/>
          <w:szCs w:val="28"/>
        </w:rPr>
        <w:t>840</w:t>
      </w:r>
      <w:r w:rsidRPr="00CC6B70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0D567F">
        <w:rPr>
          <w:rFonts w:ascii="Times New Roman" w:hAnsi="Times New Roman" w:cs="Times New Roman"/>
          <w:sz w:val="28"/>
          <w:szCs w:val="28"/>
        </w:rPr>
        <w:t>107</w:t>
      </w:r>
      <w:r w:rsidRPr="00CC6B70">
        <w:rPr>
          <w:rFonts w:ascii="Times New Roman" w:hAnsi="Times New Roman" w:cs="Times New Roman"/>
          <w:sz w:val="28"/>
          <w:szCs w:val="28"/>
        </w:rPr>
        <w:t xml:space="preserve"> изменения в «Сводный реестр участников бюджетного процесса, а также юридических лиц, не являющихся участниками бюджетного процесса» в системе «Электронный бюджет».</w:t>
      </w:r>
    </w:p>
    <w:p w:rsidR="00CC6B70" w:rsidRPr="00CC6B70" w:rsidRDefault="00CC6B70" w:rsidP="00CC6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B70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70BAF">
        <w:rPr>
          <w:rFonts w:ascii="Times New Roman" w:hAnsi="Times New Roman" w:cs="Times New Roman"/>
          <w:sz w:val="28"/>
          <w:szCs w:val="28"/>
        </w:rPr>
        <w:t xml:space="preserve">  </w:t>
      </w:r>
      <w:r w:rsidR="000D567F">
        <w:rPr>
          <w:rFonts w:ascii="Times New Roman" w:hAnsi="Times New Roman" w:cs="Times New Roman"/>
          <w:sz w:val="28"/>
          <w:szCs w:val="28"/>
        </w:rPr>
        <w:t>6517</w:t>
      </w:r>
      <w:r w:rsidRPr="00CC6B70">
        <w:rPr>
          <w:rFonts w:ascii="Times New Roman" w:hAnsi="Times New Roman" w:cs="Times New Roman"/>
          <w:sz w:val="28"/>
          <w:szCs w:val="28"/>
        </w:rPr>
        <w:t xml:space="preserve"> ед. сведений в государственную информационную систему «ЖКХ», в  государственную информационную систему «ГМП» - </w:t>
      </w:r>
      <w:r w:rsidR="003040DC">
        <w:rPr>
          <w:rFonts w:ascii="Times New Roman" w:hAnsi="Times New Roman" w:cs="Times New Roman"/>
          <w:sz w:val="28"/>
          <w:szCs w:val="28"/>
        </w:rPr>
        <w:t>20234</w:t>
      </w:r>
      <w:r w:rsidRPr="00CC6B70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В ходе исполнения бюджета финансовым управлением формировалась и направлялась бюджетная отчетность и информация об исполнении бюджета в органы исполнительной власти Челябинской области.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Принята отчетность от 11 главных распорядителей средств бюджета района, 10 сельских поселений и 4 министерств Челябинской области в порядке и сроки, установленные приказами Финансового управления администрации Увельского муниципального района.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Принято и </w:t>
      </w:r>
      <w:proofErr w:type="spellStart"/>
      <w:r w:rsidRPr="00773BF3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Pr="00773BF3">
        <w:rPr>
          <w:rFonts w:ascii="Times New Roman" w:hAnsi="Times New Roman" w:cs="Times New Roman"/>
          <w:sz w:val="28"/>
          <w:szCs w:val="28"/>
        </w:rPr>
        <w:t xml:space="preserve"> проверено </w:t>
      </w:r>
      <w:r w:rsidR="003040DC">
        <w:rPr>
          <w:rFonts w:ascii="Times New Roman" w:hAnsi="Times New Roman" w:cs="Times New Roman"/>
          <w:sz w:val="28"/>
          <w:szCs w:val="28"/>
        </w:rPr>
        <w:t>12436</w:t>
      </w:r>
      <w:r w:rsidRPr="00773BF3">
        <w:rPr>
          <w:rFonts w:ascii="Times New Roman" w:hAnsi="Times New Roman" w:cs="Times New Roman"/>
          <w:sz w:val="28"/>
          <w:szCs w:val="28"/>
        </w:rPr>
        <w:t xml:space="preserve"> ед. бюджетной (бухгалтерской) отчетности, в том числе: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 - месячной бюджетной отчетности</w:t>
      </w:r>
      <w:r w:rsidR="003040DC">
        <w:rPr>
          <w:rFonts w:ascii="Times New Roman" w:hAnsi="Times New Roman" w:cs="Times New Roman"/>
          <w:sz w:val="28"/>
          <w:szCs w:val="28"/>
        </w:rPr>
        <w:t xml:space="preserve">   6996</w:t>
      </w:r>
      <w:r w:rsidRPr="00773BF3">
        <w:rPr>
          <w:rFonts w:ascii="Times New Roman" w:hAnsi="Times New Roman" w:cs="Times New Roman"/>
          <w:sz w:val="28"/>
          <w:szCs w:val="28"/>
        </w:rPr>
        <w:t xml:space="preserve"> ед.,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 - квартальной бюджетной отчетности –</w:t>
      </w:r>
      <w:r w:rsidR="003040DC">
        <w:rPr>
          <w:rFonts w:ascii="Times New Roman" w:hAnsi="Times New Roman" w:cs="Times New Roman"/>
          <w:sz w:val="28"/>
          <w:szCs w:val="28"/>
        </w:rPr>
        <w:t>3600</w:t>
      </w:r>
      <w:r w:rsidRPr="00773BF3">
        <w:rPr>
          <w:rFonts w:ascii="Times New Roman" w:hAnsi="Times New Roman" w:cs="Times New Roman"/>
          <w:sz w:val="28"/>
          <w:szCs w:val="28"/>
        </w:rPr>
        <w:t xml:space="preserve"> ед.,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-  годовой бюджетной отчетности </w:t>
      </w:r>
      <w:r w:rsidR="003040DC">
        <w:rPr>
          <w:rFonts w:ascii="Times New Roman" w:hAnsi="Times New Roman" w:cs="Times New Roman"/>
          <w:sz w:val="28"/>
          <w:szCs w:val="28"/>
        </w:rPr>
        <w:t>1840</w:t>
      </w:r>
      <w:r w:rsidRPr="00773BF3">
        <w:rPr>
          <w:rFonts w:ascii="Times New Roman" w:hAnsi="Times New Roman" w:cs="Times New Roman"/>
          <w:sz w:val="28"/>
          <w:szCs w:val="28"/>
        </w:rPr>
        <w:t xml:space="preserve"> ед. 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За 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 составлено </w:t>
      </w:r>
      <w:r w:rsidR="003040DC">
        <w:rPr>
          <w:rFonts w:ascii="Times New Roman" w:hAnsi="Times New Roman" w:cs="Times New Roman"/>
          <w:sz w:val="28"/>
          <w:szCs w:val="28"/>
        </w:rPr>
        <w:t>1310</w:t>
      </w:r>
      <w:r w:rsidRPr="00773BF3">
        <w:rPr>
          <w:rFonts w:ascii="Times New Roman" w:hAnsi="Times New Roman" w:cs="Times New Roman"/>
          <w:sz w:val="28"/>
          <w:szCs w:val="28"/>
        </w:rPr>
        <w:t xml:space="preserve"> форм сводной месячной, квартальной и годовой сводной (консолидированной) бюджетной отчетности.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камеральных проверок сформировано и направлено </w:t>
      </w:r>
      <w:r w:rsidR="003040DC">
        <w:rPr>
          <w:rFonts w:ascii="Times New Roman" w:hAnsi="Times New Roman" w:cs="Times New Roman"/>
          <w:sz w:val="28"/>
          <w:szCs w:val="28"/>
        </w:rPr>
        <w:t>417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040DC">
        <w:rPr>
          <w:rFonts w:ascii="Times New Roman" w:hAnsi="Times New Roman" w:cs="Times New Roman"/>
          <w:sz w:val="28"/>
          <w:szCs w:val="28"/>
        </w:rPr>
        <w:t>й</w:t>
      </w:r>
      <w:r w:rsidRPr="00773BF3">
        <w:rPr>
          <w:rFonts w:ascii="Times New Roman" w:hAnsi="Times New Roman" w:cs="Times New Roman"/>
          <w:sz w:val="28"/>
          <w:szCs w:val="28"/>
        </w:rPr>
        <w:t xml:space="preserve"> о принятии бюджетной (бухгалтерской) отчетности в 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году. Выставлено </w:t>
      </w:r>
      <w:r w:rsidR="003040DC">
        <w:rPr>
          <w:rFonts w:ascii="Times New Roman" w:hAnsi="Times New Roman" w:cs="Times New Roman"/>
          <w:sz w:val="28"/>
          <w:szCs w:val="28"/>
        </w:rPr>
        <w:t>20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040DC">
        <w:rPr>
          <w:rFonts w:ascii="Times New Roman" w:hAnsi="Times New Roman" w:cs="Times New Roman"/>
          <w:sz w:val="28"/>
          <w:szCs w:val="28"/>
        </w:rPr>
        <w:t>й</w:t>
      </w:r>
      <w:r w:rsidRPr="00773BF3">
        <w:rPr>
          <w:rFonts w:ascii="Times New Roman" w:hAnsi="Times New Roman" w:cs="Times New Roman"/>
          <w:sz w:val="28"/>
          <w:szCs w:val="28"/>
        </w:rPr>
        <w:t xml:space="preserve"> о нарушении представления сроков бюджетной отчетности</w:t>
      </w:r>
      <w:r w:rsidR="003040DC">
        <w:rPr>
          <w:rFonts w:ascii="Times New Roman" w:hAnsi="Times New Roman" w:cs="Times New Roman"/>
          <w:sz w:val="28"/>
          <w:szCs w:val="28"/>
        </w:rPr>
        <w:t>; 7 уведомлений о несоответствии бюджетной  отчетности требованиям к ее составлению предоставлению.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За 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 обработано </w:t>
      </w:r>
      <w:r w:rsidR="003040DC">
        <w:rPr>
          <w:rFonts w:ascii="Times New Roman" w:hAnsi="Times New Roman" w:cs="Times New Roman"/>
          <w:sz w:val="28"/>
          <w:szCs w:val="28"/>
        </w:rPr>
        <w:t>5190</w:t>
      </w:r>
      <w:r w:rsidRPr="00773BF3">
        <w:rPr>
          <w:rFonts w:ascii="Times New Roman" w:hAnsi="Times New Roman" w:cs="Times New Roman"/>
          <w:sz w:val="28"/>
          <w:szCs w:val="28"/>
        </w:rPr>
        <w:t xml:space="preserve"> платежных поручений по поступившим доходам в бюджет УМР.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Создано распоряжений на зачисление средств на лицевые счета бюджетных учреждений в количестве 3</w:t>
      </w:r>
      <w:r w:rsidR="003040DC">
        <w:rPr>
          <w:rFonts w:ascii="Times New Roman" w:hAnsi="Times New Roman" w:cs="Times New Roman"/>
          <w:sz w:val="28"/>
          <w:szCs w:val="28"/>
        </w:rPr>
        <w:t>832</w:t>
      </w:r>
      <w:r w:rsidRPr="00773BF3">
        <w:rPr>
          <w:rFonts w:ascii="Times New Roman" w:hAnsi="Times New Roman" w:cs="Times New Roman"/>
          <w:sz w:val="28"/>
          <w:szCs w:val="28"/>
        </w:rPr>
        <w:t xml:space="preserve"> единицы.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Сформировано и направлено </w:t>
      </w:r>
      <w:r w:rsidR="003040DC">
        <w:rPr>
          <w:rFonts w:ascii="Times New Roman" w:hAnsi="Times New Roman" w:cs="Times New Roman"/>
          <w:sz w:val="28"/>
          <w:szCs w:val="28"/>
        </w:rPr>
        <w:t>64</w:t>
      </w:r>
      <w:r w:rsidRPr="00773BF3">
        <w:rPr>
          <w:rFonts w:ascii="Times New Roman" w:hAnsi="Times New Roman" w:cs="Times New Roman"/>
          <w:sz w:val="28"/>
          <w:szCs w:val="28"/>
        </w:rPr>
        <w:t xml:space="preserve"> Справки по доходам и оформлено</w:t>
      </w:r>
      <w:r w:rsidR="003040DC">
        <w:rPr>
          <w:rFonts w:ascii="Times New Roman" w:hAnsi="Times New Roman" w:cs="Times New Roman"/>
          <w:sz w:val="28"/>
          <w:szCs w:val="28"/>
        </w:rPr>
        <w:t xml:space="preserve"> 248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040DC">
        <w:rPr>
          <w:rFonts w:ascii="Times New Roman" w:hAnsi="Times New Roman" w:cs="Times New Roman"/>
          <w:sz w:val="28"/>
          <w:szCs w:val="28"/>
        </w:rPr>
        <w:t>й</w:t>
      </w:r>
      <w:r w:rsidRPr="00773BF3">
        <w:rPr>
          <w:rFonts w:ascii="Times New Roman" w:hAnsi="Times New Roman" w:cs="Times New Roman"/>
          <w:sz w:val="28"/>
          <w:szCs w:val="28"/>
        </w:rPr>
        <w:t xml:space="preserve"> о возврате сре</w:t>
      </w:r>
      <w:proofErr w:type="gramStart"/>
      <w:r w:rsidRPr="00773BF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773BF3">
        <w:rPr>
          <w:rFonts w:ascii="Times New Roman" w:hAnsi="Times New Roman" w:cs="Times New Roman"/>
          <w:sz w:val="28"/>
          <w:szCs w:val="28"/>
        </w:rPr>
        <w:t xml:space="preserve">юджет.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3040DC">
        <w:rPr>
          <w:rFonts w:ascii="Times New Roman" w:hAnsi="Times New Roman" w:cs="Times New Roman"/>
          <w:sz w:val="28"/>
          <w:szCs w:val="28"/>
        </w:rPr>
        <w:t>8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040DC">
        <w:rPr>
          <w:rFonts w:ascii="Times New Roman" w:hAnsi="Times New Roman" w:cs="Times New Roman"/>
          <w:sz w:val="28"/>
          <w:szCs w:val="28"/>
        </w:rPr>
        <w:t>й</w:t>
      </w:r>
      <w:r w:rsidRPr="00773BF3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 по невыясненным поступлениям.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lastRenderedPageBreak/>
        <w:t>Заключено 3</w:t>
      </w:r>
      <w:r w:rsidR="003040DC">
        <w:rPr>
          <w:rFonts w:ascii="Times New Roman" w:hAnsi="Times New Roman" w:cs="Times New Roman"/>
          <w:sz w:val="28"/>
          <w:szCs w:val="28"/>
        </w:rPr>
        <w:t>2</w:t>
      </w:r>
      <w:r w:rsidRPr="00773BF3">
        <w:rPr>
          <w:rFonts w:ascii="Times New Roman" w:hAnsi="Times New Roman" w:cs="Times New Roman"/>
          <w:sz w:val="28"/>
          <w:szCs w:val="28"/>
        </w:rPr>
        <w:t xml:space="preserve"> Соглашение на предоставление межбюджетных трансфертов бюджетам сельских поселений и </w:t>
      </w:r>
      <w:r w:rsidR="003040DC">
        <w:rPr>
          <w:rFonts w:ascii="Times New Roman" w:hAnsi="Times New Roman" w:cs="Times New Roman"/>
          <w:sz w:val="28"/>
          <w:szCs w:val="28"/>
        </w:rPr>
        <w:t>48</w:t>
      </w:r>
      <w:r w:rsidRPr="00773BF3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ним об увеличении или уменьшении суммы МБТ.  Сформировано </w:t>
      </w:r>
      <w:r w:rsidR="003040DC">
        <w:rPr>
          <w:rFonts w:ascii="Times New Roman" w:hAnsi="Times New Roman" w:cs="Times New Roman"/>
          <w:sz w:val="28"/>
          <w:szCs w:val="28"/>
        </w:rPr>
        <w:t>450</w:t>
      </w:r>
      <w:r w:rsidRPr="00773BF3">
        <w:rPr>
          <w:rFonts w:ascii="Times New Roman" w:hAnsi="Times New Roman" w:cs="Times New Roman"/>
          <w:sz w:val="28"/>
          <w:szCs w:val="28"/>
        </w:rPr>
        <w:t xml:space="preserve"> заявок на перечисление межбюджетных трансфертов в сельские поселения.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ГРБС района не имеется.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Общий объем просроченной дебиторской задолженности по району составил </w:t>
      </w:r>
      <w:proofErr w:type="gramStart"/>
      <w:r w:rsidRPr="00773BF3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773BF3">
        <w:rPr>
          <w:rFonts w:ascii="Times New Roman" w:hAnsi="Times New Roman" w:cs="Times New Roman"/>
          <w:sz w:val="28"/>
          <w:szCs w:val="28"/>
        </w:rPr>
        <w:t xml:space="preserve"> 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40DC">
        <w:rPr>
          <w:rFonts w:ascii="Times New Roman" w:hAnsi="Times New Roman" w:cs="Times New Roman"/>
          <w:sz w:val="28"/>
          <w:szCs w:val="28"/>
        </w:rPr>
        <w:t>13897,4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тыс. рублей. Просроченная дебиторская задолженность снизилась по отношению к 202</w:t>
      </w:r>
      <w:r w:rsidR="003040DC">
        <w:rPr>
          <w:rFonts w:ascii="Times New Roman" w:hAnsi="Times New Roman" w:cs="Times New Roman"/>
          <w:sz w:val="28"/>
          <w:szCs w:val="28"/>
        </w:rPr>
        <w:t>2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3040DC">
        <w:rPr>
          <w:rFonts w:ascii="Times New Roman" w:hAnsi="Times New Roman" w:cs="Times New Roman"/>
          <w:sz w:val="28"/>
          <w:szCs w:val="28"/>
        </w:rPr>
        <w:t>13,4</w:t>
      </w:r>
      <w:r w:rsidRPr="00773BF3">
        <w:rPr>
          <w:rFonts w:ascii="Times New Roman" w:hAnsi="Times New Roman" w:cs="Times New Roman"/>
          <w:sz w:val="28"/>
          <w:szCs w:val="28"/>
        </w:rPr>
        <w:t>% (зад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>г. составляла</w:t>
      </w:r>
      <w:r w:rsidR="003040DC">
        <w:rPr>
          <w:rFonts w:ascii="Times New Roman" w:hAnsi="Times New Roman" w:cs="Times New Roman"/>
          <w:sz w:val="28"/>
          <w:szCs w:val="28"/>
        </w:rPr>
        <w:t xml:space="preserve"> 16043,8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тыс. руб.).  Из них: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 xml:space="preserve">- от Расчетов по доходам от операционной аренды просроченная задолженность </w:t>
      </w:r>
      <w:r w:rsidR="003040DC">
        <w:rPr>
          <w:rFonts w:ascii="Times New Roman" w:hAnsi="Times New Roman" w:cs="Times New Roman"/>
          <w:sz w:val="28"/>
          <w:szCs w:val="28"/>
        </w:rPr>
        <w:t>увеличилась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</w:t>
      </w:r>
      <w:r w:rsidR="003040DC">
        <w:rPr>
          <w:rFonts w:ascii="Times New Roman" w:hAnsi="Times New Roman" w:cs="Times New Roman"/>
          <w:sz w:val="28"/>
          <w:szCs w:val="28"/>
        </w:rPr>
        <w:t>7,5</w:t>
      </w:r>
      <w:r w:rsidRPr="00773BF3">
        <w:rPr>
          <w:rFonts w:ascii="Times New Roman" w:hAnsi="Times New Roman" w:cs="Times New Roman"/>
          <w:sz w:val="28"/>
          <w:szCs w:val="28"/>
        </w:rPr>
        <w:t>% (просроченная 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г. составляла </w:t>
      </w:r>
      <w:r w:rsidR="003040DC">
        <w:rPr>
          <w:rFonts w:ascii="Times New Roman" w:hAnsi="Times New Roman" w:cs="Times New Roman"/>
          <w:sz w:val="28"/>
          <w:szCs w:val="28"/>
        </w:rPr>
        <w:t>5928,6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тыс. руб., а на 01.01.202</w:t>
      </w:r>
      <w:r w:rsidR="003040DC">
        <w:rPr>
          <w:rFonts w:ascii="Times New Roman" w:hAnsi="Times New Roman" w:cs="Times New Roman"/>
          <w:sz w:val="28"/>
          <w:szCs w:val="28"/>
        </w:rPr>
        <w:t>4</w:t>
      </w:r>
      <w:r w:rsidRPr="00773BF3">
        <w:rPr>
          <w:rFonts w:ascii="Times New Roman" w:hAnsi="Times New Roman" w:cs="Times New Roman"/>
          <w:sz w:val="28"/>
          <w:szCs w:val="28"/>
        </w:rPr>
        <w:t>г. -</w:t>
      </w:r>
      <w:r w:rsidR="003040DC">
        <w:rPr>
          <w:rFonts w:ascii="Times New Roman" w:hAnsi="Times New Roman" w:cs="Times New Roman"/>
          <w:sz w:val="28"/>
          <w:szCs w:val="28"/>
        </w:rPr>
        <w:t xml:space="preserve"> 6372</w:t>
      </w:r>
      <w:r w:rsidRPr="00773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BF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73BF3">
        <w:rPr>
          <w:rFonts w:ascii="Times New Roman" w:hAnsi="Times New Roman" w:cs="Times New Roman"/>
          <w:sz w:val="28"/>
          <w:szCs w:val="28"/>
        </w:rPr>
        <w:t>.</w:t>
      </w:r>
      <w:r w:rsidR="003040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3BF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73BF3">
        <w:rPr>
          <w:rFonts w:ascii="Times New Roman" w:hAnsi="Times New Roman" w:cs="Times New Roman"/>
          <w:sz w:val="28"/>
          <w:szCs w:val="28"/>
        </w:rPr>
        <w:t>.)</w:t>
      </w:r>
    </w:p>
    <w:p w:rsidR="00DB72ED" w:rsidRDefault="00773BF3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- от Расчетов по доходам от платежей при пользовании природными ресурсами просроченная зад</w:t>
      </w:r>
      <w:r>
        <w:rPr>
          <w:rFonts w:ascii="Times New Roman" w:hAnsi="Times New Roman" w:cs="Times New Roman"/>
          <w:sz w:val="28"/>
          <w:szCs w:val="28"/>
        </w:rPr>
        <w:t>олженность</w:t>
      </w:r>
      <w:r w:rsidRPr="00773BF3">
        <w:rPr>
          <w:rFonts w:ascii="Times New Roman" w:hAnsi="Times New Roman" w:cs="Times New Roman"/>
          <w:sz w:val="28"/>
          <w:szCs w:val="28"/>
        </w:rPr>
        <w:t xml:space="preserve"> </w:t>
      </w:r>
      <w:r w:rsidR="003040DC">
        <w:rPr>
          <w:rFonts w:ascii="Times New Roman" w:hAnsi="Times New Roman" w:cs="Times New Roman"/>
          <w:sz w:val="28"/>
          <w:szCs w:val="28"/>
        </w:rPr>
        <w:t>снизилась на 37%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BF3">
        <w:rPr>
          <w:rFonts w:ascii="Times New Roman" w:hAnsi="Times New Roman" w:cs="Times New Roman"/>
          <w:sz w:val="28"/>
          <w:szCs w:val="28"/>
        </w:rPr>
        <w:t>(на 01.01.202</w:t>
      </w:r>
      <w:r w:rsidR="003040DC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>г. составляла 10</w:t>
      </w:r>
      <w:r w:rsidR="003040DC">
        <w:rPr>
          <w:rFonts w:ascii="Times New Roman" w:hAnsi="Times New Roman" w:cs="Times New Roman"/>
          <w:sz w:val="28"/>
          <w:szCs w:val="28"/>
        </w:rPr>
        <w:t>115,3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тыс. руб., а на 01.01.202</w:t>
      </w:r>
      <w:r w:rsidR="003040DC">
        <w:rPr>
          <w:rFonts w:ascii="Times New Roman" w:hAnsi="Times New Roman" w:cs="Times New Roman"/>
          <w:sz w:val="28"/>
          <w:szCs w:val="28"/>
        </w:rPr>
        <w:t>4</w:t>
      </w:r>
      <w:r w:rsidRPr="00773BF3">
        <w:rPr>
          <w:rFonts w:ascii="Times New Roman" w:hAnsi="Times New Roman" w:cs="Times New Roman"/>
          <w:sz w:val="28"/>
          <w:szCs w:val="28"/>
        </w:rPr>
        <w:t xml:space="preserve">г. составила </w:t>
      </w:r>
      <w:r w:rsidR="003040DC">
        <w:rPr>
          <w:rFonts w:ascii="Times New Roman" w:hAnsi="Times New Roman" w:cs="Times New Roman"/>
          <w:sz w:val="28"/>
          <w:szCs w:val="28"/>
        </w:rPr>
        <w:t>6372,0</w:t>
      </w:r>
      <w:r w:rsidRPr="00773BF3">
        <w:rPr>
          <w:rFonts w:ascii="Times New Roman" w:hAnsi="Times New Roman" w:cs="Times New Roman"/>
          <w:sz w:val="28"/>
          <w:szCs w:val="28"/>
        </w:rPr>
        <w:t xml:space="preserve"> тыс. 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На рассмотрение Собрания депутатов подготовлены и вынесены на рассмотрение следующие вопросы: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«Отчет   об исполнении бюджета муниципального района за 20</w:t>
      </w:r>
      <w:r w:rsidR="003D6A3E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2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«Информация о ходе исполнения бюджета муниципального района за 1 квартал, 1 полугодие, 9 месяцев 20</w:t>
      </w:r>
      <w:r w:rsidR="001C7E45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3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7A6A98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«О проекте бюджета муниципального района на 20</w:t>
      </w:r>
      <w:r w:rsidR="005242E9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4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2372B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5</w:t>
      </w:r>
      <w:r w:rsidRPr="003D6A3E">
        <w:rPr>
          <w:rFonts w:ascii="Times New Roman" w:hAnsi="Times New Roman" w:cs="Times New Roman"/>
          <w:sz w:val="28"/>
          <w:szCs w:val="28"/>
        </w:rPr>
        <w:t>-202</w:t>
      </w:r>
      <w:r w:rsidR="008D1F9A">
        <w:rPr>
          <w:rFonts w:ascii="Times New Roman" w:hAnsi="Times New Roman" w:cs="Times New Roman"/>
          <w:sz w:val="28"/>
          <w:szCs w:val="28"/>
        </w:rPr>
        <w:t>6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13609" w:rsidRPr="003D6A3E" w:rsidRDefault="00813609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609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813609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13609">
        <w:rPr>
          <w:rFonts w:ascii="Times New Roman" w:hAnsi="Times New Roman" w:cs="Times New Roman"/>
          <w:bCs/>
          <w:sz w:val="28"/>
          <w:szCs w:val="28"/>
        </w:rPr>
        <w:t xml:space="preserve"> о реализации  Закона Челябинской области «О некоторых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609">
        <w:rPr>
          <w:rFonts w:ascii="Times New Roman" w:hAnsi="Times New Roman" w:cs="Times New Roman"/>
          <w:bCs/>
          <w:sz w:val="28"/>
          <w:szCs w:val="28"/>
        </w:rPr>
        <w:t>вопросах правового регулирования отношений,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609">
        <w:rPr>
          <w:rFonts w:ascii="Times New Roman" w:hAnsi="Times New Roman" w:cs="Times New Roman"/>
          <w:bCs/>
          <w:sz w:val="28"/>
          <w:szCs w:val="28"/>
        </w:rPr>
        <w:t>связанных с инициативными проектами,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609">
        <w:rPr>
          <w:rFonts w:ascii="Times New Roman" w:hAnsi="Times New Roman" w:cs="Times New Roman"/>
          <w:bCs/>
          <w:sz w:val="28"/>
          <w:szCs w:val="28"/>
        </w:rPr>
        <w:t>выдвигаемыми для получения финансовой поддержки за счёт межбюджетных трансфертов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609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бюджета»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3609">
        <w:rPr>
          <w:rFonts w:ascii="Times New Roman" w:hAnsi="Times New Roman" w:cs="Times New Roman"/>
          <w:bCs/>
          <w:sz w:val="28"/>
          <w:szCs w:val="28"/>
        </w:rPr>
        <w:t xml:space="preserve">Увельского муниципального района» </w:t>
      </w:r>
    </w:p>
    <w:p w:rsidR="00535644" w:rsidRDefault="00535644" w:rsidP="00535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564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35644">
        <w:rPr>
          <w:rFonts w:ascii="Times New Roman" w:hAnsi="Times New Roman" w:cs="Times New Roman"/>
          <w:sz w:val="28"/>
          <w:szCs w:val="28"/>
        </w:rPr>
        <w:t>размерах оплаты труда</w:t>
      </w:r>
      <w:proofErr w:type="gramEnd"/>
      <w:r w:rsidRPr="00535644">
        <w:rPr>
          <w:rFonts w:ascii="Times New Roman" w:hAnsi="Times New Roman" w:cs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и муниципальных служащих  в Увельском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sz w:val="28"/>
          <w:szCs w:val="28"/>
        </w:rPr>
        <w:t>(в новой редакции)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5644" w:rsidRPr="00535644" w:rsidRDefault="00535644" w:rsidP="005356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35644">
        <w:rPr>
          <w:rFonts w:ascii="Times New Roman" w:hAnsi="Times New Roman" w:cs="Times New Roman"/>
          <w:bCs/>
          <w:sz w:val="28"/>
          <w:szCs w:val="28"/>
        </w:rPr>
        <w:t>Об оплате труда работников, занимающих должности,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>не отнесенные к должностям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 xml:space="preserve">Увельского муниципального района, </w:t>
      </w:r>
    </w:p>
    <w:p w:rsidR="00535644" w:rsidRDefault="00535644" w:rsidP="005356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644">
        <w:rPr>
          <w:rFonts w:ascii="Times New Roman" w:hAnsi="Times New Roman" w:cs="Times New Roman"/>
          <w:bCs/>
          <w:sz w:val="28"/>
          <w:szCs w:val="28"/>
        </w:rPr>
        <w:t>и осуществляющих техническое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bCs/>
          <w:sz w:val="28"/>
          <w:szCs w:val="28"/>
        </w:rPr>
        <w:t xml:space="preserve">деятельности органов местного </w:t>
      </w:r>
      <w:r>
        <w:rPr>
          <w:rFonts w:ascii="Times New Roman" w:hAnsi="Times New Roman" w:cs="Times New Roman"/>
          <w:bCs/>
          <w:sz w:val="28"/>
          <w:szCs w:val="28"/>
        </w:rPr>
        <w:t>самоуправления в Увельском муниципальном районе (в новой редакции)»</w:t>
      </w:r>
    </w:p>
    <w:p w:rsidR="00535644" w:rsidRPr="003D6A3E" w:rsidRDefault="00DB72ED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2ED">
        <w:rPr>
          <w:rFonts w:ascii="Times New Roman" w:hAnsi="Times New Roman" w:cs="Times New Roman"/>
          <w:bCs/>
          <w:sz w:val="28"/>
          <w:szCs w:val="28"/>
        </w:rPr>
        <w:t>«Об оплате труда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72ED">
        <w:rPr>
          <w:rFonts w:ascii="Times New Roman" w:hAnsi="Times New Roman" w:cs="Times New Roman"/>
          <w:bCs/>
          <w:sz w:val="28"/>
          <w:szCs w:val="28"/>
        </w:rPr>
        <w:t>работников, занятых обслуживанием органов местного самоуправления Увельского муниципального района»</w:t>
      </w:r>
      <w:r w:rsidR="00E426D5">
        <w:rPr>
          <w:rFonts w:ascii="Times New Roman" w:hAnsi="Times New Roman" w:cs="Times New Roman"/>
          <w:bCs/>
          <w:sz w:val="28"/>
          <w:szCs w:val="28"/>
        </w:rPr>
        <w:t>.</w:t>
      </w:r>
    </w:p>
    <w:p w:rsidR="007A6A98" w:rsidRPr="003D6A3E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 xml:space="preserve">При активном участии Финансового управления подготовлены и проведены публичные слушания по вопросам рассмотрения отчета об исполнении </w:t>
      </w:r>
      <w:r w:rsidRPr="003D6A3E">
        <w:rPr>
          <w:rFonts w:ascii="Times New Roman" w:hAnsi="Times New Roman" w:cs="Times New Roman"/>
          <w:sz w:val="28"/>
          <w:szCs w:val="28"/>
        </w:rPr>
        <w:lastRenderedPageBreak/>
        <w:t>бюджета за 20</w:t>
      </w:r>
      <w:r w:rsid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2</w:t>
      </w:r>
      <w:r w:rsidR="003D6A3E">
        <w:rPr>
          <w:rFonts w:ascii="Times New Roman" w:hAnsi="Times New Roman" w:cs="Times New Roman"/>
          <w:sz w:val="28"/>
          <w:szCs w:val="28"/>
        </w:rPr>
        <w:t xml:space="preserve"> </w:t>
      </w:r>
      <w:r w:rsidRPr="003D6A3E">
        <w:rPr>
          <w:rFonts w:ascii="Times New Roman" w:hAnsi="Times New Roman" w:cs="Times New Roman"/>
          <w:sz w:val="28"/>
          <w:szCs w:val="28"/>
        </w:rPr>
        <w:t>год и проекта бюджета на 20</w:t>
      </w:r>
      <w:r w:rsidR="006A0A74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4</w:t>
      </w:r>
      <w:r w:rsidR="00813609">
        <w:rPr>
          <w:rFonts w:ascii="Times New Roman" w:hAnsi="Times New Roman" w:cs="Times New Roman"/>
          <w:sz w:val="28"/>
          <w:szCs w:val="28"/>
        </w:rPr>
        <w:t xml:space="preserve"> </w:t>
      </w:r>
      <w:r w:rsidRPr="003D6A3E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52372B" w:rsidRPr="003D6A3E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5</w:t>
      </w:r>
      <w:r w:rsidRPr="003D6A3E">
        <w:rPr>
          <w:rFonts w:ascii="Times New Roman" w:hAnsi="Times New Roman" w:cs="Times New Roman"/>
          <w:sz w:val="28"/>
          <w:szCs w:val="28"/>
        </w:rPr>
        <w:t>-202</w:t>
      </w:r>
      <w:r w:rsidR="008D1F9A">
        <w:rPr>
          <w:rFonts w:ascii="Times New Roman" w:hAnsi="Times New Roman" w:cs="Times New Roman"/>
          <w:sz w:val="28"/>
          <w:szCs w:val="28"/>
        </w:rPr>
        <w:t>6</w:t>
      </w:r>
      <w:r w:rsidRPr="003D6A3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2547E" w:rsidRPr="00535644" w:rsidRDefault="007A6A9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>Сформирован и представлен в Министерство финансов Челябинской области реестр расходных обязательств районного бюджета и свод реестров по  сельским поселениям  - уточненный реестр за 20</w:t>
      </w:r>
      <w:r w:rsidR="00535644" w:rsidRPr="00535644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2</w:t>
      </w:r>
      <w:r w:rsidRPr="00535644">
        <w:rPr>
          <w:rFonts w:ascii="Times New Roman" w:hAnsi="Times New Roman" w:cs="Times New Roman"/>
          <w:sz w:val="28"/>
          <w:szCs w:val="28"/>
        </w:rPr>
        <w:t xml:space="preserve"> год, плановый реестр на 20</w:t>
      </w:r>
      <w:r w:rsidR="001C7E45" w:rsidRPr="00535644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3</w:t>
      </w:r>
      <w:r w:rsidR="006A0A74" w:rsidRPr="00535644">
        <w:rPr>
          <w:rFonts w:ascii="Times New Roman" w:hAnsi="Times New Roman" w:cs="Times New Roman"/>
          <w:sz w:val="28"/>
          <w:szCs w:val="28"/>
        </w:rPr>
        <w:t xml:space="preserve"> </w:t>
      </w:r>
      <w:r w:rsidRPr="00535644">
        <w:rPr>
          <w:rFonts w:ascii="Times New Roman" w:hAnsi="Times New Roman" w:cs="Times New Roman"/>
          <w:sz w:val="28"/>
          <w:szCs w:val="28"/>
        </w:rPr>
        <w:t>год и на период до 20</w:t>
      </w:r>
      <w:r w:rsidR="0052372B" w:rsidRPr="00535644">
        <w:rPr>
          <w:rFonts w:ascii="Times New Roman" w:hAnsi="Times New Roman" w:cs="Times New Roman"/>
          <w:sz w:val="28"/>
          <w:szCs w:val="28"/>
        </w:rPr>
        <w:t>2</w:t>
      </w:r>
      <w:r w:rsidR="008D1F9A">
        <w:rPr>
          <w:rFonts w:ascii="Times New Roman" w:hAnsi="Times New Roman" w:cs="Times New Roman"/>
          <w:sz w:val="28"/>
          <w:szCs w:val="28"/>
        </w:rPr>
        <w:t>6</w:t>
      </w:r>
      <w:r w:rsidRPr="005356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E7573" w:rsidRDefault="005710D5" w:rsidP="005710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3E">
        <w:rPr>
          <w:rFonts w:ascii="Times New Roman" w:hAnsi="Times New Roman" w:cs="Times New Roman"/>
          <w:sz w:val="28"/>
          <w:szCs w:val="28"/>
        </w:rPr>
        <w:t>Заключены Соглашения  о</w:t>
      </w:r>
      <w:r w:rsidRPr="003D6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A3E">
        <w:rPr>
          <w:rFonts w:ascii="Times New Roman" w:hAnsi="Times New Roman" w:cs="Times New Roman"/>
          <w:sz w:val="28"/>
          <w:szCs w:val="28"/>
        </w:rPr>
        <w:t xml:space="preserve"> мерах по социально-экономическому развитию и  оздоровлению муниципальных финансов с </w:t>
      </w:r>
      <w:r w:rsidR="00DB72ED">
        <w:rPr>
          <w:rFonts w:ascii="Times New Roman" w:hAnsi="Times New Roman" w:cs="Times New Roman"/>
          <w:sz w:val="28"/>
          <w:szCs w:val="28"/>
        </w:rPr>
        <w:t>9</w:t>
      </w:r>
      <w:r w:rsidRPr="003D6A3E">
        <w:rPr>
          <w:rFonts w:ascii="Times New Roman" w:hAnsi="Times New Roman" w:cs="Times New Roman"/>
          <w:sz w:val="28"/>
          <w:szCs w:val="28"/>
        </w:rPr>
        <w:t xml:space="preserve"> сельскими поселениями, входящими в состав Увельского муниципального района. </w:t>
      </w:r>
      <w:r w:rsidRPr="003D6A3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9115E" w:rsidRDefault="00A9115E" w:rsidP="00571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15E">
        <w:rPr>
          <w:rFonts w:ascii="Times New Roman" w:hAnsi="Times New Roman" w:cs="Times New Roman"/>
          <w:sz w:val="28"/>
          <w:szCs w:val="28"/>
        </w:rPr>
        <w:t xml:space="preserve"> Подготовлена отчетность об исполнении условий Соглашения   о  мерах по социально-экономическому развитию и  оздоровлению муниципальных финансов      и сдана в Министерство финансов Ч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115E">
        <w:rPr>
          <w:rFonts w:ascii="Times New Roman" w:hAnsi="Times New Roman" w:cs="Times New Roman"/>
          <w:sz w:val="28"/>
          <w:szCs w:val="28"/>
        </w:rPr>
        <w:t xml:space="preserve"> за 1 полугодие 2023 года и за 2023 год.</w:t>
      </w:r>
    </w:p>
    <w:p w:rsidR="00A9115E" w:rsidRPr="00A9115E" w:rsidRDefault="00A9115E" w:rsidP="00571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и сдана  отчетность «Мониторинг местных бюджетов» за 1 полугодие 2023 года  и  2023 год.</w:t>
      </w:r>
    </w:p>
    <w:p w:rsidR="005710D5" w:rsidRPr="00813609" w:rsidRDefault="00813609" w:rsidP="005710D5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13609">
        <w:rPr>
          <w:rFonts w:ascii="Times New Roman" w:hAnsi="Times New Roman" w:cs="Times New Roman"/>
          <w:sz w:val="28"/>
          <w:szCs w:val="28"/>
        </w:rPr>
        <w:t>Ф</w:t>
      </w:r>
      <w:r w:rsidR="001E7573" w:rsidRPr="00813609">
        <w:rPr>
          <w:rFonts w:ascii="Times New Roman" w:hAnsi="Times New Roman" w:cs="Times New Roman"/>
          <w:sz w:val="28"/>
          <w:szCs w:val="28"/>
        </w:rPr>
        <w:t xml:space="preserve">инансовым управлением </w:t>
      </w:r>
      <w:r w:rsidR="005710D5" w:rsidRPr="00813609">
        <w:rPr>
          <w:rFonts w:ascii="Times New Roman" w:hAnsi="Times New Roman" w:cs="Times New Roman"/>
          <w:sz w:val="28"/>
          <w:szCs w:val="28"/>
        </w:rPr>
        <w:t xml:space="preserve">  </w:t>
      </w:r>
      <w:r w:rsidR="001E7573" w:rsidRPr="00813609">
        <w:rPr>
          <w:rFonts w:ascii="Times New Roman" w:hAnsi="Times New Roman" w:cs="Times New Roman"/>
          <w:sz w:val="28"/>
          <w:szCs w:val="28"/>
        </w:rPr>
        <w:t>проведено предварительное рассмотрение проектов бюджетов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1E7573" w:rsidRPr="00813609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813609">
        <w:rPr>
          <w:rFonts w:ascii="Times New Roman" w:hAnsi="Times New Roman" w:cs="Times New Roman"/>
          <w:sz w:val="28"/>
          <w:szCs w:val="28"/>
        </w:rPr>
        <w:t xml:space="preserve"> на 2024 год и плановый период 2025-2026гг</w:t>
      </w:r>
      <w:r w:rsidR="001E7573" w:rsidRPr="00813609">
        <w:rPr>
          <w:rFonts w:ascii="Times New Roman" w:hAnsi="Times New Roman" w:cs="Times New Roman"/>
          <w:sz w:val="28"/>
          <w:szCs w:val="28"/>
        </w:rPr>
        <w:t xml:space="preserve">  и документов к ним</w:t>
      </w:r>
      <w:r w:rsidRPr="00813609">
        <w:rPr>
          <w:rFonts w:ascii="Times New Roman" w:hAnsi="Times New Roman" w:cs="Times New Roman"/>
          <w:sz w:val="28"/>
          <w:szCs w:val="28"/>
        </w:rPr>
        <w:t xml:space="preserve">   с письменным уведомлением о допущенных ошибках, неточностях</w:t>
      </w:r>
      <w:r w:rsidR="001E7573" w:rsidRPr="00813609">
        <w:rPr>
          <w:rFonts w:ascii="Times New Roman" w:hAnsi="Times New Roman" w:cs="Times New Roman"/>
          <w:sz w:val="28"/>
          <w:szCs w:val="28"/>
        </w:rPr>
        <w:t>.</w:t>
      </w:r>
      <w:r w:rsidR="005710D5" w:rsidRPr="00813609">
        <w:rPr>
          <w:rFonts w:ascii="Times New Roman" w:hAnsi="Times New Roman" w:cs="Times New Roman"/>
          <w:sz w:val="28"/>
          <w:szCs w:val="28"/>
        </w:rPr>
        <w:t xml:space="preserve">  </w:t>
      </w:r>
      <w:r w:rsidR="005710D5" w:rsidRPr="00813609">
        <w:rPr>
          <w:rFonts w:ascii="Times New Roman" w:hAnsi="Times New Roman" w:cs="Times New Roman"/>
          <w:color w:val="C00000"/>
          <w:sz w:val="28"/>
          <w:szCs w:val="28"/>
        </w:rPr>
        <w:t xml:space="preserve">               </w:t>
      </w:r>
    </w:p>
    <w:p w:rsidR="005710D5" w:rsidRPr="00813609" w:rsidRDefault="005710D5" w:rsidP="005710D5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13609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</w:p>
    <w:p w:rsidR="00773BF3" w:rsidRPr="00933138" w:rsidRDefault="00540E0D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138">
        <w:rPr>
          <w:rFonts w:ascii="Times New Roman" w:hAnsi="Times New Roman" w:cs="Times New Roman"/>
          <w:sz w:val="28"/>
          <w:szCs w:val="28"/>
        </w:rPr>
        <w:t xml:space="preserve">Сформирована </w:t>
      </w:r>
      <w:r w:rsidR="00F755D6" w:rsidRPr="00933138">
        <w:rPr>
          <w:rFonts w:ascii="Times New Roman" w:hAnsi="Times New Roman" w:cs="Times New Roman"/>
          <w:sz w:val="28"/>
          <w:szCs w:val="28"/>
        </w:rPr>
        <w:t xml:space="preserve"> для р</w:t>
      </w:r>
      <w:r w:rsidRPr="00933138">
        <w:rPr>
          <w:rFonts w:ascii="Times New Roman" w:hAnsi="Times New Roman" w:cs="Times New Roman"/>
          <w:sz w:val="28"/>
          <w:szCs w:val="28"/>
        </w:rPr>
        <w:t>азмещен</w:t>
      </w:r>
      <w:r w:rsidR="00F755D6" w:rsidRPr="00933138">
        <w:rPr>
          <w:rFonts w:ascii="Times New Roman" w:hAnsi="Times New Roman" w:cs="Times New Roman"/>
          <w:sz w:val="28"/>
          <w:szCs w:val="28"/>
        </w:rPr>
        <w:t xml:space="preserve">ия </w:t>
      </w:r>
      <w:r w:rsidRPr="00933138">
        <w:rPr>
          <w:rFonts w:ascii="Times New Roman" w:hAnsi="Times New Roman" w:cs="Times New Roman"/>
          <w:sz w:val="28"/>
          <w:szCs w:val="28"/>
        </w:rPr>
        <w:t xml:space="preserve">на </w:t>
      </w:r>
      <w:r w:rsidR="00FC3CAD" w:rsidRPr="00933138">
        <w:rPr>
          <w:rFonts w:ascii="Times New Roman" w:hAnsi="Times New Roman" w:cs="Times New Roman"/>
          <w:sz w:val="28"/>
          <w:szCs w:val="28"/>
        </w:rPr>
        <w:t>Е</w:t>
      </w:r>
      <w:r w:rsidRPr="00933138">
        <w:rPr>
          <w:rFonts w:ascii="Times New Roman" w:hAnsi="Times New Roman" w:cs="Times New Roman"/>
          <w:sz w:val="28"/>
          <w:szCs w:val="28"/>
        </w:rPr>
        <w:t xml:space="preserve">дином портале бюджетной системы Российской Федерации </w:t>
      </w:r>
      <w:r w:rsidR="00FC3CAD" w:rsidRPr="00933138">
        <w:rPr>
          <w:rFonts w:ascii="Times New Roman" w:hAnsi="Times New Roman" w:cs="Times New Roman"/>
          <w:sz w:val="28"/>
          <w:szCs w:val="28"/>
        </w:rPr>
        <w:t xml:space="preserve"> информация согласно Приказ</w:t>
      </w:r>
      <w:r w:rsidR="001F6F08" w:rsidRPr="00933138">
        <w:rPr>
          <w:rFonts w:ascii="Times New Roman" w:hAnsi="Times New Roman" w:cs="Times New Roman"/>
          <w:sz w:val="28"/>
          <w:szCs w:val="28"/>
        </w:rPr>
        <w:t>у</w:t>
      </w:r>
      <w:r w:rsidR="00FC3CAD" w:rsidRPr="00933138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 от 28 декабря 2016 года № 243н в количестве </w:t>
      </w:r>
      <w:r w:rsidR="001F6F08" w:rsidRPr="00933138">
        <w:rPr>
          <w:rFonts w:ascii="Times New Roman" w:hAnsi="Times New Roman" w:cs="Times New Roman"/>
          <w:sz w:val="28"/>
          <w:szCs w:val="28"/>
        </w:rPr>
        <w:t xml:space="preserve"> </w:t>
      </w:r>
      <w:r w:rsidR="00933138" w:rsidRPr="00933138">
        <w:rPr>
          <w:rFonts w:ascii="Times New Roman" w:hAnsi="Times New Roman" w:cs="Times New Roman"/>
          <w:sz w:val="28"/>
          <w:szCs w:val="28"/>
        </w:rPr>
        <w:t xml:space="preserve">450 </w:t>
      </w:r>
      <w:r w:rsidR="001F6F08" w:rsidRPr="00933138">
        <w:rPr>
          <w:rFonts w:ascii="Times New Roman" w:hAnsi="Times New Roman" w:cs="Times New Roman"/>
          <w:sz w:val="28"/>
          <w:szCs w:val="28"/>
        </w:rPr>
        <w:t>ед</w:t>
      </w:r>
      <w:r w:rsidR="00E426D5" w:rsidRPr="00933138">
        <w:rPr>
          <w:rFonts w:ascii="Times New Roman" w:hAnsi="Times New Roman" w:cs="Times New Roman"/>
          <w:sz w:val="28"/>
          <w:szCs w:val="28"/>
        </w:rPr>
        <w:t>иницы</w:t>
      </w:r>
      <w:r w:rsidR="001F6F08" w:rsidRPr="00933138">
        <w:rPr>
          <w:rFonts w:ascii="Times New Roman" w:hAnsi="Times New Roman" w:cs="Times New Roman"/>
          <w:sz w:val="28"/>
          <w:szCs w:val="28"/>
        </w:rPr>
        <w:t xml:space="preserve">. </w:t>
      </w:r>
      <w:r w:rsidR="00E769A5" w:rsidRPr="00933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F3" w:rsidRPr="00773BF3" w:rsidRDefault="00773BF3" w:rsidP="00E857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За 202</w:t>
      </w:r>
      <w:r w:rsidR="00E857F7">
        <w:rPr>
          <w:rFonts w:ascii="Times New Roman" w:hAnsi="Times New Roman" w:cs="Times New Roman"/>
          <w:sz w:val="28"/>
          <w:szCs w:val="28"/>
        </w:rPr>
        <w:t>3</w:t>
      </w:r>
      <w:r w:rsidRPr="00773BF3">
        <w:rPr>
          <w:rFonts w:ascii="Times New Roman" w:hAnsi="Times New Roman" w:cs="Times New Roman"/>
          <w:sz w:val="28"/>
          <w:szCs w:val="28"/>
        </w:rPr>
        <w:t xml:space="preserve"> год к исполнению в Управление предъявлено </w:t>
      </w:r>
      <w:r w:rsidR="00E857F7">
        <w:rPr>
          <w:rFonts w:ascii="Times New Roman" w:hAnsi="Times New Roman" w:cs="Times New Roman"/>
          <w:sz w:val="28"/>
          <w:szCs w:val="28"/>
        </w:rPr>
        <w:t>9</w:t>
      </w:r>
      <w:r w:rsidRPr="00773BF3">
        <w:rPr>
          <w:rFonts w:ascii="Times New Roman" w:hAnsi="Times New Roman" w:cs="Times New Roman"/>
          <w:sz w:val="28"/>
          <w:szCs w:val="28"/>
        </w:rPr>
        <w:t xml:space="preserve"> исполнительных листов, предусматривающих взыскание за счет казны муниципального образования, на общую сумму</w:t>
      </w:r>
      <w:r w:rsidR="00E857F7">
        <w:rPr>
          <w:rFonts w:ascii="Times New Roman" w:hAnsi="Times New Roman" w:cs="Times New Roman"/>
          <w:sz w:val="28"/>
          <w:szCs w:val="28"/>
        </w:rPr>
        <w:t xml:space="preserve"> 839 920,74</w:t>
      </w:r>
      <w:r w:rsidRPr="00773BF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857F7">
        <w:rPr>
          <w:rFonts w:ascii="Times New Roman" w:hAnsi="Times New Roman" w:cs="Times New Roman"/>
          <w:sz w:val="28"/>
          <w:szCs w:val="28"/>
        </w:rPr>
        <w:t>. Исполнительные листы исполнены в полном объеме.</w:t>
      </w:r>
      <w:r w:rsidRPr="00773B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BF3" w:rsidRPr="00773BF3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BF3">
        <w:rPr>
          <w:rFonts w:ascii="Times New Roman" w:hAnsi="Times New Roman" w:cs="Times New Roman"/>
          <w:sz w:val="28"/>
          <w:szCs w:val="28"/>
        </w:rPr>
        <w:t>Решения налогового органа  о взыскании налога, сбора, страховых взносов, пени, штрафов, процентов за счет денежных средств, отраженных на лицевых счетах</w:t>
      </w:r>
      <w:r w:rsidR="00E857F7">
        <w:rPr>
          <w:rFonts w:ascii="Times New Roman" w:hAnsi="Times New Roman" w:cs="Times New Roman"/>
          <w:sz w:val="28"/>
          <w:szCs w:val="28"/>
        </w:rPr>
        <w:t xml:space="preserve">, </w:t>
      </w:r>
      <w:r w:rsidRPr="00773BF3">
        <w:rPr>
          <w:rFonts w:ascii="Times New Roman" w:hAnsi="Times New Roman" w:cs="Times New Roman"/>
          <w:sz w:val="28"/>
          <w:szCs w:val="28"/>
        </w:rPr>
        <w:t xml:space="preserve"> на исполнение  в 202</w:t>
      </w:r>
      <w:r w:rsidR="00E857F7">
        <w:rPr>
          <w:rFonts w:ascii="Times New Roman" w:hAnsi="Times New Roman" w:cs="Times New Roman"/>
          <w:sz w:val="28"/>
          <w:szCs w:val="28"/>
        </w:rPr>
        <w:t xml:space="preserve">3 году </w:t>
      </w:r>
      <w:r w:rsidR="00E426D5">
        <w:rPr>
          <w:rFonts w:ascii="Times New Roman" w:hAnsi="Times New Roman" w:cs="Times New Roman"/>
          <w:sz w:val="28"/>
          <w:szCs w:val="28"/>
        </w:rPr>
        <w:t>в</w:t>
      </w:r>
      <w:r w:rsidRPr="00773BF3">
        <w:rPr>
          <w:rFonts w:ascii="Times New Roman" w:hAnsi="Times New Roman" w:cs="Times New Roman"/>
          <w:sz w:val="28"/>
          <w:szCs w:val="28"/>
        </w:rPr>
        <w:t xml:space="preserve"> Управление не поступали.</w:t>
      </w:r>
    </w:p>
    <w:p w:rsidR="00E857F7" w:rsidRDefault="00E857F7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BF3" w:rsidRPr="00A9115E" w:rsidRDefault="00773BF3" w:rsidP="00773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094">
        <w:rPr>
          <w:rFonts w:ascii="Times New Roman" w:hAnsi="Times New Roman" w:cs="Times New Roman"/>
          <w:sz w:val="28"/>
          <w:szCs w:val="28"/>
        </w:rPr>
        <w:t>За 202</w:t>
      </w:r>
      <w:r w:rsidR="00F55094">
        <w:rPr>
          <w:rFonts w:ascii="Times New Roman" w:hAnsi="Times New Roman" w:cs="Times New Roman"/>
          <w:sz w:val="28"/>
          <w:szCs w:val="28"/>
        </w:rPr>
        <w:t>3</w:t>
      </w:r>
      <w:r w:rsidRPr="00F55094">
        <w:rPr>
          <w:rFonts w:ascii="Times New Roman" w:hAnsi="Times New Roman" w:cs="Times New Roman"/>
          <w:sz w:val="28"/>
          <w:szCs w:val="28"/>
        </w:rPr>
        <w:t xml:space="preserve"> год   по основной деятельности финансовым управлением создано 1</w:t>
      </w:r>
      <w:r w:rsidR="00F55094" w:rsidRPr="00F55094">
        <w:rPr>
          <w:rFonts w:ascii="Times New Roman" w:hAnsi="Times New Roman" w:cs="Times New Roman"/>
          <w:sz w:val="28"/>
          <w:szCs w:val="28"/>
        </w:rPr>
        <w:t>02</w:t>
      </w:r>
      <w:r w:rsidRPr="00F550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55094" w:rsidRPr="00F55094">
        <w:rPr>
          <w:rFonts w:ascii="Times New Roman" w:hAnsi="Times New Roman" w:cs="Times New Roman"/>
          <w:sz w:val="28"/>
          <w:szCs w:val="28"/>
        </w:rPr>
        <w:t>а</w:t>
      </w:r>
      <w:r w:rsidRPr="00F55094">
        <w:rPr>
          <w:rFonts w:ascii="Times New Roman" w:hAnsi="Times New Roman" w:cs="Times New Roman"/>
          <w:sz w:val="28"/>
          <w:szCs w:val="28"/>
        </w:rPr>
        <w:t xml:space="preserve">, регламентирующих бюджетные отношения в районе, </w:t>
      </w:r>
      <w:r w:rsidRPr="00A9115E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280DDA" w:rsidRPr="00A9115E">
        <w:rPr>
          <w:rFonts w:ascii="Times New Roman" w:hAnsi="Times New Roman" w:cs="Times New Roman"/>
          <w:sz w:val="28"/>
          <w:szCs w:val="28"/>
        </w:rPr>
        <w:t>1</w:t>
      </w:r>
      <w:r w:rsidR="00D07C63">
        <w:rPr>
          <w:rFonts w:ascii="Times New Roman" w:hAnsi="Times New Roman" w:cs="Times New Roman"/>
          <w:sz w:val="28"/>
          <w:szCs w:val="28"/>
        </w:rPr>
        <w:t>8</w:t>
      </w:r>
      <w:r w:rsidR="00280DDA" w:rsidRPr="00A9115E">
        <w:rPr>
          <w:rFonts w:ascii="Times New Roman" w:hAnsi="Times New Roman" w:cs="Times New Roman"/>
          <w:sz w:val="28"/>
          <w:szCs w:val="28"/>
        </w:rPr>
        <w:t xml:space="preserve"> н</w:t>
      </w:r>
      <w:r w:rsidRPr="00A9115E">
        <w:rPr>
          <w:rFonts w:ascii="Times New Roman" w:hAnsi="Times New Roman" w:cs="Times New Roman"/>
          <w:sz w:val="28"/>
          <w:szCs w:val="28"/>
        </w:rPr>
        <w:t xml:space="preserve">ормативных актов.  </w:t>
      </w:r>
    </w:p>
    <w:p w:rsidR="00773BF3" w:rsidRPr="00261E28" w:rsidRDefault="00813609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t>Проведено 4 семинара с работниками  бухгалтерских,  финансовых служб сельских поселений по  темам:</w:t>
      </w:r>
    </w:p>
    <w:p w:rsidR="00773BF3" w:rsidRPr="00261E28" w:rsidRDefault="00813609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t>«Анализ типичных ошибок, допускаемых получателями бюджетных сре</w:t>
      </w:r>
      <w:proofErr w:type="gramStart"/>
      <w:r w:rsidRPr="00261E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61E28">
        <w:rPr>
          <w:rFonts w:ascii="Times New Roman" w:hAnsi="Times New Roman" w:cs="Times New Roman"/>
          <w:sz w:val="28"/>
          <w:szCs w:val="28"/>
        </w:rPr>
        <w:t>и оплате денежных обязательств</w:t>
      </w:r>
      <w:r w:rsidR="00261E28" w:rsidRPr="00261E28">
        <w:rPr>
          <w:rFonts w:ascii="Times New Roman" w:hAnsi="Times New Roman" w:cs="Times New Roman"/>
          <w:sz w:val="28"/>
          <w:szCs w:val="28"/>
        </w:rPr>
        <w:t>»</w:t>
      </w:r>
      <w:r w:rsidRPr="00261E28">
        <w:rPr>
          <w:rFonts w:ascii="Times New Roman" w:hAnsi="Times New Roman" w:cs="Times New Roman"/>
          <w:sz w:val="28"/>
          <w:szCs w:val="28"/>
        </w:rPr>
        <w:t xml:space="preserve">;             </w:t>
      </w:r>
    </w:p>
    <w:p w:rsidR="00813609" w:rsidRPr="00261E28" w:rsidRDefault="00261E28" w:rsidP="00813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13609" w:rsidRPr="00261E28">
        <w:rPr>
          <w:rFonts w:ascii="Times New Roman" w:hAnsi="Times New Roman" w:cs="Times New Roman"/>
          <w:sz w:val="28"/>
          <w:szCs w:val="28"/>
        </w:rPr>
        <w:t xml:space="preserve">Исполнение бюджетов  в условиях нового института ЕНП. ПО ”АЦК-Финансы” –   уведомление о </w:t>
      </w:r>
      <w:proofErr w:type="gramStart"/>
      <w:r w:rsidR="00813609" w:rsidRPr="00261E2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813609" w:rsidRPr="00261E28">
        <w:rPr>
          <w:rFonts w:ascii="Times New Roman" w:hAnsi="Times New Roman" w:cs="Times New Roman"/>
          <w:sz w:val="28"/>
          <w:szCs w:val="28"/>
        </w:rPr>
        <w:t xml:space="preserve"> МБТ</w:t>
      </w:r>
      <w:r w:rsidRPr="00261E28">
        <w:rPr>
          <w:rFonts w:ascii="Times New Roman" w:hAnsi="Times New Roman" w:cs="Times New Roman"/>
          <w:sz w:val="28"/>
          <w:szCs w:val="28"/>
        </w:rPr>
        <w:t>»</w:t>
      </w:r>
    </w:p>
    <w:p w:rsidR="00813609" w:rsidRPr="00261E28" w:rsidRDefault="00261E28" w:rsidP="00813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t>«</w:t>
      </w:r>
      <w:r w:rsidR="00813609" w:rsidRPr="00261E28">
        <w:rPr>
          <w:rFonts w:ascii="Times New Roman" w:hAnsi="Times New Roman" w:cs="Times New Roman"/>
          <w:sz w:val="28"/>
          <w:szCs w:val="28"/>
        </w:rPr>
        <w:t>Особенности исчисления   земельного налога в 2023 году</w:t>
      </w:r>
      <w:r w:rsidRPr="00261E28">
        <w:rPr>
          <w:rFonts w:ascii="Times New Roman" w:hAnsi="Times New Roman" w:cs="Times New Roman"/>
          <w:sz w:val="28"/>
          <w:szCs w:val="28"/>
        </w:rPr>
        <w:t>»</w:t>
      </w:r>
    </w:p>
    <w:p w:rsidR="00813609" w:rsidRPr="00261E28" w:rsidRDefault="00261E28" w:rsidP="00813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t>«</w:t>
      </w:r>
      <w:r w:rsidR="00813609" w:rsidRPr="00261E28">
        <w:rPr>
          <w:rFonts w:ascii="Times New Roman" w:hAnsi="Times New Roman" w:cs="Times New Roman"/>
          <w:sz w:val="28"/>
          <w:szCs w:val="28"/>
        </w:rPr>
        <w:t>Закупочная деятельность: типичные ошибки, выявленные органами контроля при проведении контрольных мероприятий</w:t>
      </w:r>
      <w:r w:rsidRPr="00261E28">
        <w:rPr>
          <w:rFonts w:ascii="Times New Roman" w:hAnsi="Times New Roman" w:cs="Times New Roman"/>
          <w:sz w:val="28"/>
          <w:szCs w:val="28"/>
        </w:rPr>
        <w:t>»</w:t>
      </w:r>
      <w:r w:rsidR="00CD6EEA">
        <w:rPr>
          <w:rFonts w:ascii="Times New Roman" w:hAnsi="Times New Roman" w:cs="Times New Roman"/>
          <w:sz w:val="28"/>
          <w:szCs w:val="28"/>
        </w:rPr>
        <w:t xml:space="preserve"> (совместно с органами муниципального финансового </w:t>
      </w:r>
      <w:proofErr w:type="spellStart"/>
      <w:r w:rsidR="00CD6EEA">
        <w:rPr>
          <w:rFonts w:ascii="Times New Roman" w:hAnsi="Times New Roman" w:cs="Times New Roman"/>
          <w:sz w:val="28"/>
          <w:szCs w:val="28"/>
        </w:rPr>
        <w:t>кнтроля</w:t>
      </w:r>
      <w:proofErr w:type="spellEnd"/>
      <w:r w:rsidR="00CD6EEA">
        <w:rPr>
          <w:rFonts w:ascii="Times New Roman" w:hAnsi="Times New Roman" w:cs="Times New Roman"/>
          <w:sz w:val="28"/>
          <w:szCs w:val="28"/>
        </w:rPr>
        <w:t>)</w:t>
      </w:r>
      <w:r w:rsidRPr="00261E28">
        <w:rPr>
          <w:rFonts w:ascii="Times New Roman" w:hAnsi="Times New Roman" w:cs="Times New Roman"/>
          <w:sz w:val="28"/>
          <w:szCs w:val="28"/>
        </w:rPr>
        <w:t>;</w:t>
      </w:r>
    </w:p>
    <w:p w:rsidR="00813609" w:rsidRPr="00261E28" w:rsidRDefault="00261E28" w:rsidP="007A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E28">
        <w:rPr>
          <w:rFonts w:ascii="Times New Roman" w:hAnsi="Times New Roman" w:cs="Times New Roman"/>
          <w:sz w:val="28"/>
          <w:szCs w:val="28"/>
        </w:rPr>
        <w:t>«Особенности составления и представления бюджетной (бухгалтерской) отчетности, начиная с 01.10.2023 года».</w:t>
      </w:r>
    </w:p>
    <w:p w:rsidR="00773BF3" w:rsidRDefault="00773BF3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A6A98" w:rsidRPr="00535644" w:rsidRDefault="007A6A98" w:rsidP="00E84C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>Зам. Главы района по финансам и экономике,</w:t>
      </w:r>
    </w:p>
    <w:p w:rsidR="00E84C71" w:rsidRDefault="007A6A98" w:rsidP="00E84C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644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</w:t>
      </w:r>
    </w:p>
    <w:p w:rsidR="007A6A98" w:rsidRPr="00535644" w:rsidRDefault="00E84C71" w:rsidP="00E84C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A6A98" w:rsidRPr="00535644">
        <w:rPr>
          <w:rFonts w:ascii="Times New Roman" w:hAnsi="Times New Roman" w:cs="Times New Roman"/>
          <w:sz w:val="28"/>
          <w:szCs w:val="28"/>
        </w:rPr>
        <w:t>В. Кузьмичева</w:t>
      </w:r>
    </w:p>
    <w:p w:rsidR="00E84C71" w:rsidRDefault="00E84C71" w:rsidP="00E84C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6A98" w:rsidRPr="003D6A3E" w:rsidRDefault="00261E28" w:rsidP="007A6A98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3138">
        <w:rPr>
          <w:rFonts w:ascii="Times New Roman" w:hAnsi="Times New Roman" w:cs="Times New Roman"/>
          <w:sz w:val="28"/>
          <w:szCs w:val="28"/>
        </w:rPr>
        <w:t>7</w:t>
      </w:r>
      <w:r w:rsidR="0002547E" w:rsidRPr="0053564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547E" w:rsidRPr="00535644">
        <w:rPr>
          <w:rFonts w:ascii="Times New Roman" w:hAnsi="Times New Roman" w:cs="Times New Roman"/>
          <w:sz w:val="28"/>
          <w:szCs w:val="28"/>
        </w:rPr>
        <w:t>.20</w:t>
      </w:r>
      <w:r w:rsidR="005242E9" w:rsidRPr="00535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A6A98" w:rsidRPr="00535644">
        <w:rPr>
          <w:rFonts w:ascii="Times New Roman" w:hAnsi="Times New Roman" w:cs="Times New Roman"/>
          <w:sz w:val="28"/>
          <w:szCs w:val="28"/>
        </w:rPr>
        <w:t>г</w:t>
      </w:r>
      <w:r w:rsidR="007A6A98" w:rsidRPr="003D6A3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sectPr w:rsidR="007A6A98" w:rsidRPr="003D6A3E" w:rsidSect="001A64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7FA1"/>
    <w:multiLevelType w:val="hybridMultilevel"/>
    <w:tmpl w:val="63F662AC"/>
    <w:lvl w:ilvl="0" w:tplc="BABC38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8172B"/>
    <w:multiLevelType w:val="hybridMultilevel"/>
    <w:tmpl w:val="6A98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B0"/>
    <w:rsid w:val="00000F22"/>
    <w:rsid w:val="0000639C"/>
    <w:rsid w:val="0002547E"/>
    <w:rsid w:val="000342BA"/>
    <w:rsid w:val="00037A18"/>
    <w:rsid w:val="00044FCF"/>
    <w:rsid w:val="00057583"/>
    <w:rsid w:val="00070BAF"/>
    <w:rsid w:val="00081505"/>
    <w:rsid w:val="0008595A"/>
    <w:rsid w:val="00087C81"/>
    <w:rsid w:val="000B2354"/>
    <w:rsid w:val="000B2FF6"/>
    <w:rsid w:val="000D567F"/>
    <w:rsid w:val="000D5716"/>
    <w:rsid w:val="000F3878"/>
    <w:rsid w:val="000F4F99"/>
    <w:rsid w:val="00140297"/>
    <w:rsid w:val="001421CA"/>
    <w:rsid w:val="00142E91"/>
    <w:rsid w:val="001507E9"/>
    <w:rsid w:val="001564F6"/>
    <w:rsid w:val="00164F4F"/>
    <w:rsid w:val="001666BE"/>
    <w:rsid w:val="001955EC"/>
    <w:rsid w:val="001A649F"/>
    <w:rsid w:val="001B6F5E"/>
    <w:rsid w:val="001C296B"/>
    <w:rsid w:val="001C4165"/>
    <w:rsid w:val="001C7E45"/>
    <w:rsid w:val="001E7573"/>
    <w:rsid w:val="001F6F08"/>
    <w:rsid w:val="0021193A"/>
    <w:rsid w:val="0022301E"/>
    <w:rsid w:val="002337BA"/>
    <w:rsid w:val="00233B96"/>
    <w:rsid w:val="00236B80"/>
    <w:rsid w:val="00241FED"/>
    <w:rsid w:val="0024749E"/>
    <w:rsid w:val="00257388"/>
    <w:rsid w:val="00260A6B"/>
    <w:rsid w:val="00261E28"/>
    <w:rsid w:val="00274B55"/>
    <w:rsid w:val="00280DDA"/>
    <w:rsid w:val="00287A16"/>
    <w:rsid w:val="002A4325"/>
    <w:rsid w:val="002E2A8F"/>
    <w:rsid w:val="002F6C20"/>
    <w:rsid w:val="003040DC"/>
    <w:rsid w:val="00330E3D"/>
    <w:rsid w:val="00354E0C"/>
    <w:rsid w:val="00365127"/>
    <w:rsid w:val="003651F4"/>
    <w:rsid w:val="003654D0"/>
    <w:rsid w:val="00373368"/>
    <w:rsid w:val="003766CA"/>
    <w:rsid w:val="00386C00"/>
    <w:rsid w:val="003B56EB"/>
    <w:rsid w:val="003D0D2F"/>
    <w:rsid w:val="003D27B7"/>
    <w:rsid w:val="003D6A3E"/>
    <w:rsid w:val="003E0E4D"/>
    <w:rsid w:val="003E6EE1"/>
    <w:rsid w:val="003F565A"/>
    <w:rsid w:val="004065C1"/>
    <w:rsid w:val="00412C1A"/>
    <w:rsid w:val="004248F9"/>
    <w:rsid w:val="00431695"/>
    <w:rsid w:val="00431A3A"/>
    <w:rsid w:val="00472532"/>
    <w:rsid w:val="00482497"/>
    <w:rsid w:val="004C6210"/>
    <w:rsid w:val="00516E5A"/>
    <w:rsid w:val="0052372B"/>
    <w:rsid w:val="005242E9"/>
    <w:rsid w:val="00535644"/>
    <w:rsid w:val="00540E0D"/>
    <w:rsid w:val="0056172C"/>
    <w:rsid w:val="005710D5"/>
    <w:rsid w:val="005817DD"/>
    <w:rsid w:val="00586815"/>
    <w:rsid w:val="005A0734"/>
    <w:rsid w:val="005C2097"/>
    <w:rsid w:val="005D0498"/>
    <w:rsid w:val="005E0286"/>
    <w:rsid w:val="005E23BB"/>
    <w:rsid w:val="005E6742"/>
    <w:rsid w:val="005F06B0"/>
    <w:rsid w:val="005F1A27"/>
    <w:rsid w:val="00605C90"/>
    <w:rsid w:val="006218FE"/>
    <w:rsid w:val="00633B7D"/>
    <w:rsid w:val="00644BFD"/>
    <w:rsid w:val="00653106"/>
    <w:rsid w:val="0066066B"/>
    <w:rsid w:val="006608D0"/>
    <w:rsid w:val="0066567C"/>
    <w:rsid w:val="0066603F"/>
    <w:rsid w:val="00667EE9"/>
    <w:rsid w:val="00673067"/>
    <w:rsid w:val="00680C86"/>
    <w:rsid w:val="00686B84"/>
    <w:rsid w:val="0069067F"/>
    <w:rsid w:val="006A0A74"/>
    <w:rsid w:val="006A5904"/>
    <w:rsid w:val="006D6877"/>
    <w:rsid w:val="006E3474"/>
    <w:rsid w:val="006F6DF3"/>
    <w:rsid w:val="0071662F"/>
    <w:rsid w:val="0075427B"/>
    <w:rsid w:val="00766360"/>
    <w:rsid w:val="00773BF3"/>
    <w:rsid w:val="007806DB"/>
    <w:rsid w:val="00782415"/>
    <w:rsid w:val="00795F99"/>
    <w:rsid w:val="007A1110"/>
    <w:rsid w:val="007A155A"/>
    <w:rsid w:val="007A21DB"/>
    <w:rsid w:val="007A2DBA"/>
    <w:rsid w:val="007A6A98"/>
    <w:rsid w:val="007D08F2"/>
    <w:rsid w:val="007D64D6"/>
    <w:rsid w:val="007E2828"/>
    <w:rsid w:val="007F5F2A"/>
    <w:rsid w:val="008036B2"/>
    <w:rsid w:val="00813609"/>
    <w:rsid w:val="00813CAD"/>
    <w:rsid w:val="00817A4F"/>
    <w:rsid w:val="00846401"/>
    <w:rsid w:val="0085060A"/>
    <w:rsid w:val="00851E1B"/>
    <w:rsid w:val="008551EC"/>
    <w:rsid w:val="00856DC0"/>
    <w:rsid w:val="008A0D86"/>
    <w:rsid w:val="008B1305"/>
    <w:rsid w:val="008C0EA1"/>
    <w:rsid w:val="008D1F9A"/>
    <w:rsid w:val="008D5F4E"/>
    <w:rsid w:val="008D7C08"/>
    <w:rsid w:val="008E1B3E"/>
    <w:rsid w:val="00902C16"/>
    <w:rsid w:val="009050E3"/>
    <w:rsid w:val="00927EA1"/>
    <w:rsid w:val="00933138"/>
    <w:rsid w:val="0094103F"/>
    <w:rsid w:val="00956741"/>
    <w:rsid w:val="0095738B"/>
    <w:rsid w:val="00986E7B"/>
    <w:rsid w:val="009A3E0E"/>
    <w:rsid w:val="00A00D52"/>
    <w:rsid w:val="00A00FD2"/>
    <w:rsid w:val="00A06C05"/>
    <w:rsid w:val="00A07668"/>
    <w:rsid w:val="00A15D89"/>
    <w:rsid w:val="00A2320B"/>
    <w:rsid w:val="00A3195A"/>
    <w:rsid w:val="00A45467"/>
    <w:rsid w:val="00A64C3E"/>
    <w:rsid w:val="00A67E27"/>
    <w:rsid w:val="00A67F81"/>
    <w:rsid w:val="00A71893"/>
    <w:rsid w:val="00A72630"/>
    <w:rsid w:val="00A726E2"/>
    <w:rsid w:val="00A80F6A"/>
    <w:rsid w:val="00A9115E"/>
    <w:rsid w:val="00A91C83"/>
    <w:rsid w:val="00AA2183"/>
    <w:rsid w:val="00AA2286"/>
    <w:rsid w:val="00AA3088"/>
    <w:rsid w:val="00AA5BB7"/>
    <w:rsid w:val="00AB6242"/>
    <w:rsid w:val="00AC6F32"/>
    <w:rsid w:val="00AF5EA8"/>
    <w:rsid w:val="00B32CBE"/>
    <w:rsid w:val="00B42311"/>
    <w:rsid w:val="00B81C06"/>
    <w:rsid w:val="00B83F72"/>
    <w:rsid w:val="00B94FC7"/>
    <w:rsid w:val="00BB345C"/>
    <w:rsid w:val="00BB4762"/>
    <w:rsid w:val="00BC2F90"/>
    <w:rsid w:val="00BC3C5D"/>
    <w:rsid w:val="00BD5915"/>
    <w:rsid w:val="00BE0FAF"/>
    <w:rsid w:val="00BE3CF8"/>
    <w:rsid w:val="00C067A7"/>
    <w:rsid w:val="00C10AFE"/>
    <w:rsid w:val="00C529D7"/>
    <w:rsid w:val="00C534BF"/>
    <w:rsid w:val="00C62395"/>
    <w:rsid w:val="00C76AA8"/>
    <w:rsid w:val="00C81F3B"/>
    <w:rsid w:val="00C85186"/>
    <w:rsid w:val="00C873B6"/>
    <w:rsid w:val="00CB23CA"/>
    <w:rsid w:val="00CC6B70"/>
    <w:rsid w:val="00CD678D"/>
    <w:rsid w:val="00CD6EEA"/>
    <w:rsid w:val="00CE1D3E"/>
    <w:rsid w:val="00CF1529"/>
    <w:rsid w:val="00CF3E4A"/>
    <w:rsid w:val="00D011C7"/>
    <w:rsid w:val="00D07C63"/>
    <w:rsid w:val="00D10AB2"/>
    <w:rsid w:val="00D131E9"/>
    <w:rsid w:val="00D14C6C"/>
    <w:rsid w:val="00D423AF"/>
    <w:rsid w:val="00D71E6D"/>
    <w:rsid w:val="00D74354"/>
    <w:rsid w:val="00D76DD2"/>
    <w:rsid w:val="00DA3E5F"/>
    <w:rsid w:val="00DB1F2C"/>
    <w:rsid w:val="00DB72ED"/>
    <w:rsid w:val="00DB7CE3"/>
    <w:rsid w:val="00DF7193"/>
    <w:rsid w:val="00DF71E2"/>
    <w:rsid w:val="00E23444"/>
    <w:rsid w:val="00E24B3E"/>
    <w:rsid w:val="00E316EB"/>
    <w:rsid w:val="00E426D5"/>
    <w:rsid w:val="00E732B3"/>
    <w:rsid w:val="00E769A5"/>
    <w:rsid w:val="00E84C71"/>
    <w:rsid w:val="00E857F7"/>
    <w:rsid w:val="00E945CF"/>
    <w:rsid w:val="00EC3957"/>
    <w:rsid w:val="00ED51F6"/>
    <w:rsid w:val="00ED5F00"/>
    <w:rsid w:val="00EE7286"/>
    <w:rsid w:val="00F00BAB"/>
    <w:rsid w:val="00F047BA"/>
    <w:rsid w:val="00F14728"/>
    <w:rsid w:val="00F14A93"/>
    <w:rsid w:val="00F2316D"/>
    <w:rsid w:val="00F27410"/>
    <w:rsid w:val="00F46736"/>
    <w:rsid w:val="00F55094"/>
    <w:rsid w:val="00F57E21"/>
    <w:rsid w:val="00F74957"/>
    <w:rsid w:val="00F755D6"/>
    <w:rsid w:val="00F77926"/>
    <w:rsid w:val="00F851E3"/>
    <w:rsid w:val="00FA114B"/>
    <w:rsid w:val="00FC3CAD"/>
    <w:rsid w:val="00FC46C2"/>
    <w:rsid w:val="00FD5ACD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BD6-B051-438A-8BD3-2C160C0E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4223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Кузьмичёва</cp:lastModifiedBy>
  <cp:revision>60</cp:revision>
  <cp:lastPrinted>2024-02-20T04:32:00Z</cp:lastPrinted>
  <dcterms:created xsi:type="dcterms:W3CDTF">2013-02-08T03:59:00Z</dcterms:created>
  <dcterms:modified xsi:type="dcterms:W3CDTF">2024-02-28T06:45:00Z</dcterms:modified>
</cp:coreProperties>
</file>