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A7B" w:rsidRDefault="00C73896" w:rsidP="00C738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C73896" w:rsidRDefault="00C73896" w:rsidP="00C738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896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Увельского района, на которую в соответствии с постановлением избирательной комис</w:t>
      </w:r>
      <w:r w:rsidR="00546BAC">
        <w:rPr>
          <w:rFonts w:ascii="Times New Roman" w:hAnsi="Times New Roman" w:cs="Times New Roman"/>
          <w:sz w:val="28"/>
          <w:szCs w:val="28"/>
        </w:rPr>
        <w:t>сии Челябинской области № 10/115</w:t>
      </w:r>
      <w:r w:rsidRPr="00C73896">
        <w:rPr>
          <w:rFonts w:ascii="Times New Roman" w:hAnsi="Times New Roman" w:cs="Times New Roman"/>
          <w:sz w:val="28"/>
          <w:szCs w:val="28"/>
        </w:rPr>
        <w:t xml:space="preserve">-7 от 29 апреля 2022 года возложено исполнение полномочий по подготовке и проведению выборов в органы местного самоуправления, местного референдума на территории </w:t>
      </w:r>
      <w:r w:rsidR="00546BAC">
        <w:rPr>
          <w:rFonts w:ascii="Times New Roman" w:hAnsi="Times New Roman" w:cs="Times New Roman"/>
          <w:sz w:val="28"/>
          <w:szCs w:val="28"/>
        </w:rPr>
        <w:t>Полови</w:t>
      </w:r>
      <w:r w:rsidRPr="00C73896">
        <w:rPr>
          <w:rFonts w:ascii="Times New Roman" w:hAnsi="Times New Roman" w:cs="Times New Roman"/>
          <w:sz w:val="28"/>
          <w:szCs w:val="28"/>
        </w:rPr>
        <w:t>нского сельского поселения Увельского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сообщает, что</w:t>
      </w:r>
    </w:p>
    <w:p w:rsidR="00C73896" w:rsidRDefault="00C73896" w:rsidP="00C738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сентября 2022 года состоялись </w:t>
      </w:r>
      <w:r w:rsidRPr="00C73896">
        <w:rPr>
          <w:rFonts w:ascii="Times New Roman" w:hAnsi="Times New Roman" w:cs="Times New Roman"/>
          <w:sz w:val="28"/>
          <w:szCs w:val="28"/>
        </w:rPr>
        <w:t xml:space="preserve">дополнительные выборы депутата Совета депутатов </w:t>
      </w:r>
      <w:r w:rsidR="00546BAC">
        <w:rPr>
          <w:rFonts w:ascii="Times New Roman" w:hAnsi="Times New Roman" w:cs="Times New Roman"/>
          <w:sz w:val="28"/>
          <w:szCs w:val="28"/>
        </w:rPr>
        <w:t>Полови</w:t>
      </w:r>
      <w:r w:rsidRPr="00C73896">
        <w:rPr>
          <w:rFonts w:ascii="Times New Roman" w:hAnsi="Times New Roman" w:cs="Times New Roman"/>
          <w:sz w:val="28"/>
          <w:szCs w:val="28"/>
        </w:rPr>
        <w:t xml:space="preserve">нского сельского поселения Увельского муниципального района шестого созыва по одномандатному избирательному округу № </w:t>
      </w:r>
      <w:r w:rsidR="00546BA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Выборы признаны </w:t>
      </w:r>
      <w:r w:rsidRPr="00C73896">
        <w:rPr>
          <w:rFonts w:ascii="Times New Roman" w:hAnsi="Times New Roman" w:cs="Times New Roman"/>
          <w:sz w:val="28"/>
          <w:szCs w:val="28"/>
        </w:rPr>
        <w:t>состоявшимися и действительными.</w:t>
      </w:r>
    </w:p>
    <w:p w:rsidR="00C73896" w:rsidRPr="00C73896" w:rsidRDefault="00C73896" w:rsidP="00C738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73896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546BAC">
        <w:rPr>
          <w:rFonts w:ascii="Times New Roman" w:hAnsi="Times New Roman" w:cs="Times New Roman"/>
          <w:sz w:val="28"/>
          <w:szCs w:val="28"/>
        </w:rPr>
        <w:t>Полови</w:t>
      </w:r>
      <w:r w:rsidRPr="00C73896">
        <w:rPr>
          <w:rFonts w:ascii="Times New Roman" w:hAnsi="Times New Roman" w:cs="Times New Roman"/>
          <w:sz w:val="28"/>
          <w:szCs w:val="28"/>
        </w:rPr>
        <w:t xml:space="preserve">нского сельского поселения Увельского муниципального района шестого созыва по одномандатному избирательному округу № </w:t>
      </w:r>
      <w:r w:rsidR="00546BAC">
        <w:rPr>
          <w:rFonts w:ascii="Times New Roman" w:hAnsi="Times New Roman" w:cs="Times New Roman"/>
          <w:sz w:val="28"/>
          <w:szCs w:val="28"/>
        </w:rPr>
        <w:t>10</w:t>
      </w:r>
      <w:r w:rsidRPr="00C73896">
        <w:rPr>
          <w:rFonts w:ascii="Times New Roman" w:hAnsi="Times New Roman" w:cs="Times New Roman"/>
          <w:sz w:val="28"/>
          <w:szCs w:val="28"/>
        </w:rPr>
        <w:t xml:space="preserve"> избрана депутатом </w:t>
      </w:r>
      <w:proofErr w:type="spellStart"/>
      <w:r w:rsidRPr="00C73896">
        <w:rPr>
          <w:rFonts w:ascii="Times New Roman" w:hAnsi="Times New Roman" w:cs="Times New Roman"/>
          <w:sz w:val="28"/>
          <w:szCs w:val="28"/>
        </w:rPr>
        <w:t>Бакшаева</w:t>
      </w:r>
      <w:bookmarkStart w:id="0" w:name="_GoBack"/>
      <w:bookmarkEnd w:id="0"/>
      <w:proofErr w:type="spellEnd"/>
      <w:r w:rsidRPr="00C73896">
        <w:rPr>
          <w:rFonts w:ascii="Times New Roman" w:hAnsi="Times New Roman" w:cs="Times New Roman"/>
          <w:sz w:val="28"/>
          <w:szCs w:val="28"/>
        </w:rPr>
        <w:t xml:space="preserve"> Екатерина Петровна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C73896" w:rsidRPr="00C73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274"/>
    <w:rsid w:val="003F6E97"/>
    <w:rsid w:val="00546BAC"/>
    <w:rsid w:val="00C73896"/>
    <w:rsid w:val="00D67274"/>
    <w:rsid w:val="00FD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954C6-D973-4ED3-9A52-B1EB7255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</cp:revision>
  <dcterms:created xsi:type="dcterms:W3CDTF">2022-09-12T11:41:00Z</dcterms:created>
  <dcterms:modified xsi:type="dcterms:W3CDTF">2022-09-12T12:20:00Z</dcterms:modified>
</cp:coreProperties>
</file>