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40" w:rsidRPr="00FE2840" w:rsidRDefault="00FE2840" w:rsidP="00FE2840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/>
          <w:noProof/>
          <w:sz w:val="28"/>
          <w:szCs w:val="28"/>
          <w:lang w:eastAsia="ru-RU"/>
        </w:rPr>
      </w:pPr>
      <w:r w:rsidRPr="00FE2840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22D94839" wp14:editId="04B47A91">
            <wp:extent cx="48577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840" w:rsidRPr="00FE2840" w:rsidRDefault="00FE2840" w:rsidP="00FE284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E2840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FE2840" w:rsidRPr="00FE2840" w:rsidRDefault="00FE2840" w:rsidP="00FE284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E2840">
        <w:rPr>
          <w:rFonts w:ascii="Times New Roman" w:hAnsi="Times New Roman"/>
          <w:b/>
          <w:bCs/>
          <w:sz w:val="32"/>
          <w:szCs w:val="32"/>
          <w:lang w:eastAsia="ru-RU"/>
        </w:rPr>
        <w:t>УВЕЛЬСКОГО РАЙОНА</w:t>
      </w:r>
    </w:p>
    <w:p w:rsidR="00FE2840" w:rsidRPr="00FE2840" w:rsidRDefault="00FE2840" w:rsidP="00FE2840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E2840" w:rsidRPr="00FE2840" w:rsidRDefault="00FE2840" w:rsidP="00FE284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FE2840">
        <w:rPr>
          <w:rFonts w:ascii="Times New Roman" w:hAnsi="Times New Roman"/>
          <w:b/>
          <w:bCs/>
          <w:sz w:val="32"/>
          <w:szCs w:val="24"/>
          <w:lang w:eastAsia="ru-RU"/>
        </w:rPr>
        <w:t>РЕШЕНИЕ</w:t>
      </w:r>
    </w:p>
    <w:p w:rsidR="00FE2840" w:rsidRPr="00FE2840" w:rsidRDefault="00FE2840" w:rsidP="00FE284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310" w:type="dxa"/>
        <w:tblLayout w:type="fixed"/>
        <w:tblLook w:val="0000" w:firstRow="0" w:lastRow="0" w:firstColumn="0" w:lastColumn="0" w:noHBand="0" w:noVBand="0"/>
      </w:tblPr>
      <w:tblGrid>
        <w:gridCol w:w="3886"/>
        <w:gridCol w:w="1375"/>
        <w:gridCol w:w="4049"/>
      </w:tblGrid>
      <w:tr w:rsidR="00FE2840" w:rsidRPr="00FE2840" w:rsidTr="00330FCA">
        <w:trPr>
          <w:trHeight w:val="296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FE2840" w:rsidRPr="00FE2840" w:rsidRDefault="00FC65B4" w:rsidP="00FE2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19</w:t>
            </w:r>
            <w:r w:rsidR="00FE28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июня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года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FE2840" w:rsidRPr="00FE2840" w:rsidRDefault="00FE2840" w:rsidP="00FE2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FE2840" w:rsidRPr="00FE2840" w:rsidRDefault="00FE2840" w:rsidP="00FE28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28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FC65B4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FC65B4">
              <w:rPr>
                <w:rFonts w:ascii="Times New Roman" w:hAnsi="Times New Roman"/>
                <w:sz w:val="28"/>
                <w:szCs w:val="28"/>
                <w:lang w:eastAsia="ru-RU"/>
              </w:rPr>
              <w:t>429</w:t>
            </w:r>
            <w:r w:rsidR="008A78F1">
              <w:rPr>
                <w:rFonts w:ascii="Times New Roman" w:hAnsi="Times New Roman"/>
                <w:sz w:val="28"/>
                <w:szCs w:val="28"/>
                <w:lang w:eastAsia="ru-RU"/>
              </w:rPr>
              <w:t>-5</w:t>
            </w:r>
          </w:p>
          <w:p w:rsidR="00FE2840" w:rsidRPr="00FE2840" w:rsidRDefault="00FE2840" w:rsidP="00FE284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E28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E2840" w:rsidRPr="00FC65B4" w:rsidRDefault="00FE2840" w:rsidP="00FC65B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2840">
        <w:rPr>
          <w:rFonts w:ascii="Times New Roman" w:hAnsi="Times New Roman"/>
          <w:sz w:val="28"/>
          <w:szCs w:val="28"/>
          <w:lang w:eastAsia="ru-RU"/>
        </w:rPr>
        <w:t>п. Увельский</w:t>
      </w:r>
    </w:p>
    <w:p w:rsidR="00E23814" w:rsidRPr="00FC65B4" w:rsidRDefault="00E23814" w:rsidP="00E23814">
      <w:pPr>
        <w:tabs>
          <w:tab w:val="left" w:pos="764"/>
          <w:tab w:val="center" w:pos="5173"/>
        </w:tabs>
        <w:spacing w:after="0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E52FE6" w:rsidRPr="00874268" w:rsidRDefault="005E2B4A" w:rsidP="001F6353">
      <w:pPr>
        <w:tabs>
          <w:tab w:val="left" w:pos="764"/>
          <w:tab w:val="center" w:pos="5173"/>
        </w:tabs>
        <w:spacing w:after="0" w:line="240" w:lineRule="auto"/>
        <w:jc w:val="both"/>
        <w:rPr>
          <w:rFonts w:ascii="Times New Roman" w:hAnsi="Times New Roman"/>
          <w:b/>
          <w:i/>
          <w:iCs/>
          <w:lang w:eastAsia="ru-RU"/>
        </w:rPr>
      </w:pPr>
      <w:r w:rsidRPr="00874268">
        <w:rPr>
          <w:rFonts w:ascii="Times New Roman" w:hAnsi="Times New Roman"/>
          <w:b/>
          <w:i/>
          <w:iCs/>
          <w:lang w:eastAsia="ru-RU"/>
        </w:rPr>
        <w:t xml:space="preserve">О назначении дополнительных выборов депутата </w:t>
      </w:r>
      <w:r w:rsidR="00511314" w:rsidRPr="00874268">
        <w:rPr>
          <w:rFonts w:ascii="Times New Roman" w:hAnsi="Times New Roman"/>
          <w:b/>
          <w:i/>
          <w:iCs/>
          <w:lang w:eastAsia="ru-RU"/>
        </w:rPr>
        <w:t>Совета</w:t>
      </w:r>
      <w:r w:rsidRPr="00874268">
        <w:rPr>
          <w:rFonts w:ascii="Times New Roman" w:hAnsi="Times New Roman"/>
          <w:b/>
          <w:i/>
          <w:iCs/>
          <w:lang w:eastAsia="ru-RU"/>
        </w:rPr>
        <w:t xml:space="preserve"> депутатов </w:t>
      </w:r>
      <w:r w:rsidR="00FC65B4">
        <w:rPr>
          <w:rFonts w:ascii="Times New Roman" w:hAnsi="Times New Roman"/>
          <w:b/>
          <w:i/>
          <w:iCs/>
          <w:lang w:eastAsia="ru-RU"/>
        </w:rPr>
        <w:t>Петровского</w:t>
      </w:r>
      <w:r w:rsidR="001A02C2" w:rsidRPr="00874268">
        <w:rPr>
          <w:rFonts w:ascii="Times New Roman" w:hAnsi="Times New Roman"/>
          <w:b/>
          <w:i/>
          <w:iCs/>
          <w:lang w:eastAsia="ru-RU"/>
        </w:rPr>
        <w:t xml:space="preserve"> </w:t>
      </w:r>
      <w:r w:rsidRPr="00874268">
        <w:rPr>
          <w:rFonts w:ascii="Times New Roman" w:hAnsi="Times New Roman"/>
          <w:b/>
          <w:i/>
          <w:iCs/>
          <w:lang w:eastAsia="ru-RU"/>
        </w:rPr>
        <w:t xml:space="preserve">сельского поселения </w:t>
      </w:r>
      <w:r w:rsidR="001A02C2" w:rsidRPr="00874268">
        <w:rPr>
          <w:rFonts w:ascii="Times New Roman" w:hAnsi="Times New Roman"/>
          <w:b/>
          <w:i/>
          <w:iCs/>
          <w:lang w:eastAsia="ru-RU"/>
        </w:rPr>
        <w:t xml:space="preserve">Увельского </w:t>
      </w:r>
      <w:r w:rsidR="005B7FEF" w:rsidRPr="00874268">
        <w:rPr>
          <w:rFonts w:ascii="Times New Roman" w:hAnsi="Times New Roman"/>
          <w:b/>
          <w:i/>
          <w:iCs/>
          <w:lang w:eastAsia="ru-RU"/>
        </w:rPr>
        <w:t>муниципального района шестого созыва по одноман</w:t>
      </w:r>
      <w:r w:rsidR="001A02C2" w:rsidRPr="00874268">
        <w:rPr>
          <w:rFonts w:ascii="Times New Roman" w:hAnsi="Times New Roman"/>
          <w:b/>
          <w:i/>
          <w:iCs/>
          <w:lang w:eastAsia="ru-RU"/>
        </w:rPr>
        <w:t xml:space="preserve">датному избирательному округу № </w:t>
      </w:r>
      <w:r w:rsidR="00FC65B4">
        <w:rPr>
          <w:rFonts w:ascii="Times New Roman" w:hAnsi="Times New Roman"/>
          <w:b/>
          <w:i/>
          <w:iCs/>
          <w:lang w:eastAsia="ru-RU"/>
        </w:rPr>
        <w:t>7</w:t>
      </w:r>
    </w:p>
    <w:p w:rsidR="001F6353" w:rsidRPr="00874268" w:rsidRDefault="001F6353" w:rsidP="001F6353">
      <w:pPr>
        <w:tabs>
          <w:tab w:val="left" w:pos="764"/>
          <w:tab w:val="center" w:pos="5173"/>
        </w:tabs>
        <w:spacing w:after="0" w:line="240" w:lineRule="auto"/>
        <w:jc w:val="both"/>
        <w:rPr>
          <w:rFonts w:ascii="Times New Roman" w:hAnsi="Times New Roman"/>
          <w:i/>
          <w:iCs/>
          <w:lang w:eastAsia="ru-RU"/>
        </w:rPr>
      </w:pPr>
    </w:p>
    <w:p w:rsidR="002A3357" w:rsidRPr="00A007C7" w:rsidRDefault="002A3357" w:rsidP="00805D3A">
      <w:pPr>
        <w:spacing w:after="0" w:line="360" w:lineRule="auto"/>
        <w:ind w:firstLine="85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2929FC">
        <w:rPr>
          <w:rFonts w:ascii="Times New Roman" w:hAnsi="Times New Roman"/>
          <w:iCs/>
          <w:sz w:val="28"/>
          <w:szCs w:val="28"/>
          <w:lang w:eastAsia="ru-RU"/>
        </w:rPr>
        <w:t>На основании решения Совета</w:t>
      </w:r>
      <w:r w:rsidR="00805D3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депутатов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Петровского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>сельского поселения</w:t>
      </w:r>
      <w:r w:rsidR="00805D3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Увельского </w:t>
      </w:r>
      <w:r w:rsidR="001F6353" w:rsidRPr="001F6353">
        <w:rPr>
          <w:rFonts w:ascii="Times New Roman" w:hAnsi="Times New Roman"/>
          <w:iCs/>
          <w:sz w:val="28"/>
          <w:szCs w:val="28"/>
          <w:lang w:eastAsia="ru-RU"/>
        </w:rPr>
        <w:t>муниципального района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от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18</w:t>
      </w:r>
      <w:r w:rsidR="00F77D55"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января</w:t>
      </w:r>
      <w:r w:rsidR="00805D3A"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2023</w:t>
      </w:r>
      <w:r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 г</w:t>
      </w:r>
      <w:r w:rsidR="00E53602">
        <w:rPr>
          <w:rFonts w:ascii="Times New Roman" w:hAnsi="Times New Roman"/>
          <w:iCs/>
          <w:sz w:val="28"/>
          <w:szCs w:val="28"/>
          <w:lang w:eastAsia="ru-RU"/>
        </w:rPr>
        <w:t>ода</w:t>
      </w:r>
      <w:bookmarkStart w:id="0" w:name="_GoBack"/>
      <w:bookmarkEnd w:id="0"/>
      <w:r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 №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3</w:t>
      </w:r>
      <w:r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 «О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досрочном прекращении</w:t>
      </w:r>
      <w:r w:rsidR="00F77D55"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полномочий </w:t>
      </w:r>
      <w:r w:rsidR="005B7FEF"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депутата Совета депутатов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 xml:space="preserve">Петровского </w:t>
      </w:r>
      <w:r w:rsidR="005B7FEF" w:rsidRPr="00F77D55">
        <w:rPr>
          <w:rFonts w:ascii="Times New Roman" w:hAnsi="Times New Roman"/>
          <w:iCs/>
          <w:sz w:val="28"/>
          <w:szCs w:val="28"/>
          <w:lang w:eastAsia="ru-RU"/>
        </w:rPr>
        <w:t>сельского поселения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 xml:space="preserve"> Василия Владимировича Сушан</w:t>
      </w:r>
      <w:r w:rsidRPr="00F77D55">
        <w:rPr>
          <w:rFonts w:ascii="Times New Roman" w:hAnsi="Times New Roman"/>
          <w:iCs/>
          <w:sz w:val="28"/>
          <w:szCs w:val="28"/>
          <w:lang w:eastAsia="ru-RU"/>
        </w:rPr>
        <w:t>», в соответствии с пунктом 8 статьи 71 Ф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едерального закона </w:t>
      </w:r>
      <w:r w:rsidR="008C5E12">
        <w:rPr>
          <w:rFonts w:ascii="Times New Roman" w:hAnsi="Times New Roman"/>
          <w:iCs/>
          <w:sz w:val="28"/>
          <w:szCs w:val="28"/>
          <w:lang w:eastAsia="ru-RU"/>
        </w:rPr>
        <w:t>от 12 июня 200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>2 года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057648" w:rsidRPr="002929FC">
        <w:rPr>
          <w:rFonts w:ascii="Times New Roman" w:hAnsi="Times New Roman"/>
          <w:iCs/>
          <w:sz w:val="28"/>
          <w:szCs w:val="28"/>
          <w:lang w:eastAsia="ru-RU"/>
        </w:rPr>
        <w:t>№</w:t>
      </w:r>
      <w:r w:rsidR="0005764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057648" w:rsidRPr="002929FC">
        <w:rPr>
          <w:rFonts w:ascii="Times New Roman" w:hAnsi="Times New Roman"/>
          <w:iCs/>
          <w:sz w:val="28"/>
          <w:szCs w:val="28"/>
          <w:lang w:eastAsia="ru-RU"/>
        </w:rPr>
        <w:t>67-ФЗ</w:t>
      </w:r>
      <w:r w:rsidR="0005764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3B1551" w:rsidRPr="002929FC">
        <w:rPr>
          <w:rFonts w:ascii="Times New Roman" w:hAnsi="Times New Roman"/>
          <w:iCs/>
          <w:sz w:val="28"/>
          <w:szCs w:val="28"/>
          <w:lang w:eastAsia="ru-RU"/>
        </w:rPr>
        <w:t>частью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7 статьи 52 </w:t>
      </w:r>
      <w:r w:rsidR="005E2B4A" w:rsidRPr="002929FC">
        <w:rPr>
          <w:rFonts w:ascii="Times New Roman" w:hAnsi="Times New Roman"/>
          <w:iCs/>
          <w:sz w:val="28"/>
          <w:szCs w:val="28"/>
          <w:lang w:eastAsia="ru-RU"/>
        </w:rPr>
        <w:t>Закона Челябинской области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057648"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от 29 июня 2006 года </w:t>
      </w:r>
      <w:r w:rsidR="001A02C2" w:rsidRPr="002929FC">
        <w:rPr>
          <w:rFonts w:ascii="Times New Roman" w:hAnsi="Times New Roman"/>
          <w:iCs/>
          <w:sz w:val="28"/>
          <w:szCs w:val="28"/>
          <w:lang w:eastAsia="ru-RU"/>
        </w:rPr>
        <w:t>№</w:t>
      </w:r>
      <w:r w:rsidR="00201EB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A02C2" w:rsidRPr="002929FC">
        <w:rPr>
          <w:rFonts w:ascii="Times New Roman" w:hAnsi="Times New Roman"/>
          <w:iCs/>
          <w:sz w:val="28"/>
          <w:szCs w:val="28"/>
          <w:lang w:eastAsia="ru-RU"/>
        </w:rPr>
        <w:t>36-ЗО</w:t>
      </w:r>
      <w:r w:rsidR="005E2B4A"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>«О муниципальных выборах в Челябинской области»</w:t>
      </w:r>
      <w:r w:rsidR="005B7FEF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территориальная избирательная комиссия 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Увельского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>района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, на которую в соответствии с постановлением избирательной комиссии Челябинской области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№ 10/114</w:t>
      </w:r>
      <w:r w:rsidR="00FB6379" w:rsidRPr="00FB6379">
        <w:rPr>
          <w:rFonts w:ascii="Times New Roman" w:hAnsi="Times New Roman"/>
          <w:iCs/>
          <w:sz w:val="28"/>
          <w:szCs w:val="28"/>
          <w:lang w:eastAsia="ru-RU"/>
        </w:rPr>
        <w:t>-7 от 29 апреля</w:t>
      </w:r>
      <w:r w:rsidR="001A02C2" w:rsidRPr="00FB6379">
        <w:rPr>
          <w:rFonts w:ascii="Times New Roman" w:hAnsi="Times New Roman"/>
          <w:iCs/>
          <w:sz w:val="28"/>
          <w:szCs w:val="28"/>
          <w:lang w:eastAsia="ru-RU"/>
        </w:rPr>
        <w:t xml:space="preserve"> 2022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года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Петровского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сельского поселения Увельского муниципального района,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>РЕШАЕТ:</w:t>
      </w:r>
    </w:p>
    <w:p w:rsidR="007D0F1D" w:rsidRDefault="002A3357" w:rsidP="007D0F1D">
      <w:pPr>
        <w:spacing w:before="120"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929FC">
        <w:rPr>
          <w:rFonts w:ascii="Times New Roman" w:hAnsi="Times New Roman"/>
          <w:iCs/>
          <w:sz w:val="28"/>
          <w:szCs w:val="28"/>
          <w:lang w:eastAsia="ru-RU"/>
        </w:rPr>
        <w:t>1. Назначить дополнительные выборы депутата Совета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депутатов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Петров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>ского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сельского поселения 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Увельского </w:t>
      </w:r>
      <w:r w:rsidR="00BA0BC2">
        <w:rPr>
          <w:rFonts w:ascii="Times New Roman" w:hAnsi="Times New Roman"/>
          <w:iCs/>
          <w:sz w:val="28"/>
          <w:szCs w:val="28"/>
          <w:lang w:eastAsia="ru-RU"/>
        </w:rPr>
        <w:t xml:space="preserve">муниципального района 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шестого созыва </w:t>
      </w:r>
      <w:r w:rsidR="00FA4035" w:rsidRPr="002929FC">
        <w:rPr>
          <w:rFonts w:ascii="Times New Roman" w:hAnsi="Times New Roman"/>
          <w:iCs/>
          <w:sz w:val="28"/>
          <w:szCs w:val="28"/>
          <w:lang w:eastAsia="ru-RU"/>
        </w:rPr>
        <w:t>по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одномандатном</w:t>
      </w:r>
      <w:r w:rsidR="00FA4035" w:rsidRPr="002929FC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избирательном</w:t>
      </w:r>
      <w:r w:rsidR="00FA4035" w:rsidRPr="002929FC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округ</w:t>
      </w:r>
      <w:r w:rsidR="00FA4035" w:rsidRPr="002929FC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№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7</w:t>
      </w:r>
      <w:r w:rsidR="00702576"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на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10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сентября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2023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года.</w:t>
      </w:r>
    </w:p>
    <w:p w:rsidR="007D0F1D" w:rsidRDefault="002A3357" w:rsidP="007D0F1D">
      <w:pPr>
        <w:spacing w:before="120"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929FC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2. </w:t>
      </w:r>
      <w:r w:rsidR="007D0F1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>Опубликовать настоящее решение в газете «</w:t>
      </w:r>
      <w:r w:rsidR="007D0F1D">
        <w:rPr>
          <w:rFonts w:ascii="Times New Roman" w:hAnsi="Times New Roman"/>
          <w:iCs/>
          <w:sz w:val="28"/>
          <w:szCs w:val="28"/>
          <w:lang w:eastAsia="ru-RU"/>
        </w:rPr>
        <w:t>Настроение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>».</w:t>
      </w:r>
      <w:r w:rsidR="007D0F1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7D0F1D" w:rsidRDefault="007D0F1D" w:rsidP="007D0F1D">
      <w:pPr>
        <w:spacing w:before="120"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3. Направить настоящее ре</w:t>
      </w:r>
      <w:r w:rsidR="00FD5DDE">
        <w:rPr>
          <w:rFonts w:ascii="Times New Roman" w:hAnsi="Times New Roman"/>
          <w:iCs/>
          <w:sz w:val="28"/>
          <w:szCs w:val="28"/>
          <w:lang w:eastAsia="ru-RU"/>
        </w:rPr>
        <w:t>шение в избирательную комиссию Ч</w:t>
      </w:r>
      <w:r>
        <w:rPr>
          <w:rFonts w:ascii="Times New Roman" w:hAnsi="Times New Roman"/>
          <w:iCs/>
          <w:sz w:val="28"/>
          <w:szCs w:val="28"/>
          <w:lang w:eastAsia="ru-RU"/>
        </w:rPr>
        <w:t>елябинской области для размещения в информационно-телекоммуникационной сети «Интернет».</w:t>
      </w:r>
    </w:p>
    <w:p w:rsidR="005B7FEF" w:rsidRPr="007D0F1D" w:rsidRDefault="007D0F1D" w:rsidP="007D0F1D">
      <w:pPr>
        <w:spacing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3. </w:t>
      </w:r>
      <w:r w:rsidR="005B7FEF" w:rsidRPr="007D0F1D">
        <w:rPr>
          <w:rFonts w:ascii="Times New Roman" w:hAnsi="Times New Roman"/>
          <w:iCs/>
          <w:sz w:val="28"/>
          <w:szCs w:val="28"/>
          <w:lang w:eastAsia="ru-RU"/>
        </w:rPr>
        <w:t xml:space="preserve">Контроль </w:t>
      </w:r>
      <w:r>
        <w:rPr>
          <w:rFonts w:ascii="Times New Roman" w:hAnsi="Times New Roman"/>
          <w:iCs/>
          <w:sz w:val="28"/>
          <w:szCs w:val="28"/>
          <w:lang w:eastAsia="ru-RU"/>
        </w:rPr>
        <w:t>за исполнением</w:t>
      </w:r>
      <w:r w:rsidR="001F6353" w:rsidRPr="007D0F1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5B7FEF" w:rsidRPr="007D0F1D">
        <w:rPr>
          <w:rFonts w:ascii="Times New Roman" w:hAnsi="Times New Roman"/>
          <w:iCs/>
          <w:sz w:val="28"/>
          <w:szCs w:val="28"/>
          <w:lang w:eastAsia="ru-RU"/>
        </w:rPr>
        <w:t xml:space="preserve">настоящего решения возложить на председателя территориальной избирательной комиссии </w:t>
      </w:r>
      <w:r>
        <w:rPr>
          <w:rFonts w:ascii="Times New Roman" w:hAnsi="Times New Roman"/>
          <w:iCs/>
          <w:sz w:val="28"/>
          <w:szCs w:val="28"/>
          <w:lang w:eastAsia="ru-RU"/>
        </w:rPr>
        <w:t>Увельского района И.А. Шундееву.</w:t>
      </w:r>
    </w:p>
    <w:p w:rsidR="0065788C" w:rsidRDefault="0065788C" w:rsidP="001F6353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FE2840" w:rsidRDefault="00FE2840" w:rsidP="001F6353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FE2840" w:rsidRPr="00FE2840" w:rsidRDefault="00FE2840" w:rsidP="00FE28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E2840">
        <w:rPr>
          <w:rFonts w:ascii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  <w:t xml:space="preserve">           И.А. Шундеева</w:t>
      </w:r>
    </w:p>
    <w:p w:rsidR="00FE2840" w:rsidRPr="00FE2840" w:rsidRDefault="00FE2840" w:rsidP="00FE28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E2840" w:rsidRPr="00FE2840" w:rsidRDefault="00FE2840" w:rsidP="00FE28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E2840" w:rsidRPr="00FE2840" w:rsidRDefault="00FE2840" w:rsidP="00FE28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E2840">
        <w:rPr>
          <w:rFonts w:ascii="Times New Roman" w:hAnsi="Times New Roman"/>
          <w:sz w:val="28"/>
          <w:szCs w:val="28"/>
          <w:lang w:eastAsia="ru-RU"/>
        </w:rPr>
        <w:t xml:space="preserve">Секретарь комиссии </w:t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  <w:t xml:space="preserve">           З.А. Овчинникова</w:t>
      </w:r>
    </w:p>
    <w:p w:rsidR="00805D3A" w:rsidRPr="002929FC" w:rsidRDefault="00805D3A" w:rsidP="001F6353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116C30" w:rsidRPr="002929FC" w:rsidRDefault="00116C30" w:rsidP="00693704">
      <w:pPr>
        <w:rPr>
          <w:sz w:val="28"/>
          <w:szCs w:val="28"/>
        </w:rPr>
      </w:pPr>
    </w:p>
    <w:p w:rsidR="001F6353" w:rsidRPr="002929FC" w:rsidRDefault="001F6353">
      <w:pPr>
        <w:rPr>
          <w:sz w:val="28"/>
          <w:szCs w:val="28"/>
        </w:rPr>
      </w:pPr>
    </w:p>
    <w:sectPr w:rsidR="001F6353" w:rsidRPr="002929FC" w:rsidSect="007D0F1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0A" w:rsidRDefault="00C0080A" w:rsidP="00116C30">
      <w:pPr>
        <w:spacing w:after="0" w:line="240" w:lineRule="auto"/>
      </w:pPr>
      <w:r>
        <w:separator/>
      </w:r>
    </w:p>
  </w:endnote>
  <w:endnote w:type="continuationSeparator" w:id="0">
    <w:p w:rsidR="00C0080A" w:rsidRDefault="00C0080A" w:rsidP="0011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0A" w:rsidRDefault="00C0080A" w:rsidP="00116C30">
      <w:pPr>
        <w:spacing w:after="0" w:line="240" w:lineRule="auto"/>
      </w:pPr>
      <w:r>
        <w:separator/>
      </w:r>
    </w:p>
  </w:footnote>
  <w:footnote w:type="continuationSeparator" w:id="0">
    <w:p w:rsidR="00C0080A" w:rsidRDefault="00C0080A" w:rsidP="00116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6974"/>
    <w:multiLevelType w:val="hybridMultilevel"/>
    <w:tmpl w:val="CC987E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4611147"/>
    <w:multiLevelType w:val="hybridMultilevel"/>
    <w:tmpl w:val="FAE4B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A0C1A"/>
    <w:multiLevelType w:val="hybridMultilevel"/>
    <w:tmpl w:val="D7AA230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357"/>
    <w:rsid w:val="00057648"/>
    <w:rsid w:val="000852A0"/>
    <w:rsid w:val="000B3F8F"/>
    <w:rsid w:val="00116C30"/>
    <w:rsid w:val="00160261"/>
    <w:rsid w:val="0019664A"/>
    <w:rsid w:val="001A02C2"/>
    <w:rsid w:val="001D0ED3"/>
    <w:rsid w:val="001E0A51"/>
    <w:rsid w:val="001F6353"/>
    <w:rsid w:val="00201EB0"/>
    <w:rsid w:val="00230494"/>
    <w:rsid w:val="002341D4"/>
    <w:rsid w:val="00246E4F"/>
    <w:rsid w:val="0026179D"/>
    <w:rsid w:val="002929FC"/>
    <w:rsid w:val="002A16F9"/>
    <w:rsid w:val="002A3357"/>
    <w:rsid w:val="002A64EA"/>
    <w:rsid w:val="002D4731"/>
    <w:rsid w:val="002E0560"/>
    <w:rsid w:val="00396DFE"/>
    <w:rsid w:val="003B1551"/>
    <w:rsid w:val="003C2818"/>
    <w:rsid w:val="004B537D"/>
    <w:rsid w:val="00511314"/>
    <w:rsid w:val="00515CD1"/>
    <w:rsid w:val="00525FD1"/>
    <w:rsid w:val="00550CC7"/>
    <w:rsid w:val="00574D69"/>
    <w:rsid w:val="0059529B"/>
    <w:rsid w:val="005B1476"/>
    <w:rsid w:val="005B309A"/>
    <w:rsid w:val="005B7FEF"/>
    <w:rsid w:val="005E2B4A"/>
    <w:rsid w:val="00605285"/>
    <w:rsid w:val="00615CC9"/>
    <w:rsid w:val="0062301D"/>
    <w:rsid w:val="0065788C"/>
    <w:rsid w:val="00693704"/>
    <w:rsid w:val="006B54BA"/>
    <w:rsid w:val="006D5CB7"/>
    <w:rsid w:val="006E07A0"/>
    <w:rsid w:val="00702576"/>
    <w:rsid w:val="00730BFC"/>
    <w:rsid w:val="007701AD"/>
    <w:rsid w:val="00772E8C"/>
    <w:rsid w:val="007C66F4"/>
    <w:rsid w:val="007D0F1D"/>
    <w:rsid w:val="00805D3A"/>
    <w:rsid w:val="00813CA7"/>
    <w:rsid w:val="00835874"/>
    <w:rsid w:val="00874268"/>
    <w:rsid w:val="008A78F1"/>
    <w:rsid w:val="008C43D3"/>
    <w:rsid w:val="008C5E12"/>
    <w:rsid w:val="00937295"/>
    <w:rsid w:val="00963D72"/>
    <w:rsid w:val="00976720"/>
    <w:rsid w:val="009B5312"/>
    <w:rsid w:val="009D5FD4"/>
    <w:rsid w:val="009E01D0"/>
    <w:rsid w:val="009E2170"/>
    <w:rsid w:val="00A007C7"/>
    <w:rsid w:val="00A50C00"/>
    <w:rsid w:val="00A836EA"/>
    <w:rsid w:val="00B60FBE"/>
    <w:rsid w:val="00B611AE"/>
    <w:rsid w:val="00BA0BC2"/>
    <w:rsid w:val="00C0080A"/>
    <w:rsid w:val="00C57686"/>
    <w:rsid w:val="00C85FA7"/>
    <w:rsid w:val="00D613DB"/>
    <w:rsid w:val="00E23814"/>
    <w:rsid w:val="00E52FE6"/>
    <w:rsid w:val="00E53602"/>
    <w:rsid w:val="00EC5CA4"/>
    <w:rsid w:val="00ED6F12"/>
    <w:rsid w:val="00EF2399"/>
    <w:rsid w:val="00F77D55"/>
    <w:rsid w:val="00FA3765"/>
    <w:rsid w:val="00FA4035"/>
    <w:rsid w:val="00FB6379"/>
    <w:rsid w:val="00FC3582"/>
    <w:rsid w:val="00FC65B4"/>
    <w:rsid w:val="00FD5DDE"/>
    <w:rsid w:val="00FE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043BB-F043-4A6B-9BA8-F3D0944B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5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57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1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6C30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11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6C30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7D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 Избирательная</dc:creator>
  <cp:lastModifiedBy>ТИК</cp:lastModifiedBy>
  <cp:revision>17</cp:revision>
  <cp:lastPrinted>2022-01-21T03:22:00Z</cp:lastPrinted>
  <dcterms:created xsi:type="dcterms:W3CDTF">2022-02-25T05:44:00Z</dcterms:created>
  <dcterms:modified xsi:type="dcterms:W3CDTF">2023-06-16T06:26:00Z</dcterms:modified>
</cp:coreProperties>
</file>