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167" w:rsidRPr="00200167" w:rsidRDefault="00200167" w:rsidP="00200167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0016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D129AA6" wp14:editId="3DC3997D">
            <wp:extent cx="485775" cy="571500"/>
            <wp:effectExtent l="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167" w:rsidRPr="00200167" w:rsidRDefault="00200167" w:rsidP="002001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001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200167" w:rsidRPr="00200167" w:rsidRDefault="00200167" w:rsidP="002001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001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УВЕЛЬСКОГО РАЙОНА</w:t>
      </w:r>
    </w:p>
    <w:p w:rsidR="00200167" w:rsidRPr="00200167" w:rsidRDefault="00200167" w:rsidP="0020016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0167" w:rsidRPr="00200167" w:rsidRDefault="00200167" w:rsidP="002001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20016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:rsidR="00200167" w:rsidRPr="00200167" w:rsidRDefault="00200167" w:rsidP="002001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886"/>
        <w:gridCol w:w="1784"/>
        <w:gridCol w:w="3686"/>
      </w:tblGrid>
      <w:tr w:rsidR="00200167" w:rsidRPr="00200167" w:rsidTr="00761047">
        <w:trPr>
          <w:trHeight w:val="296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200167" w:rsidRPr="00200167" w:rsidRDefault="00761047" w:rsidP="0020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 июня 2023 года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200167" w:rsidRPr="00200167" w:rsidRDefault="00200167" w:rsidP="0020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00167" w:rsidRPr="00200167" w:rsidRDefault="00761047" w:rsidP="00200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69</w:t>
            </w:r>
            <w:r w:rsidR="00200167" w:rsidRPr="00200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E7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  <w:r w:rsidR="00200167" w:rsidRPr="00200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200167" w:rsidRPr="00200167" w:rsidRDefault="00200167" w:rsidP="00200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00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00167" w:rsidRPr="00200167" w:rsidRDefault="00200167" w:rsidP="002001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>п. Увельский</w:t>
      </w:r>
    </w:p>
    <w:p w:rsidR="00200167" w:rsidRDefault="00200167" w:rsidP="002001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00167" w:rsidRPr="00AB0DCA" w:rsidRDefault="00AB0DCA" w:rsidP="00AB0DCA">
      <w:pPr>
        <w:jc w:val="both"/>
        <w:rPr>
          <w:rFonts w:ascii="Times New Roman" w:hAnsi="Times New Roman" w:cs="Times New Roman"/>
          <w:b/>
          <w:bCs/>
          <w:i/>
          <w:color w:val="000000"/>
          <w:lang w:eastAsia="ru-RU"/>
        </w:rPr>
      </w:pPr>
      <w:r w:rsidRPr="00AB0DCA">
        <w:rPr>
          <w:rFonts w:ascii="Times New Roman" w:hAnsi="Times New Roman" w:cs="Times New Roman"/>
          <w:b/>
          <w:i/>
          <w:lang w:eastAsia="ru-RU"/>
        </w:rPr>
        <w:t xml:space="preserve">О порядке, условиях и времени предоставления помещений, находящихся в государственной или муниципальной собственности, зарегистрированным кандидатам для проведения агитационных публичных </w:t>
      </w:r>
      <w:r>
        <w:rPr>
          <w:rFonts w:ascii="Times New Roman" w:hAnsi="Times New Roman" w:cs="Times New Roman"/>
          <w:b/>
          <w:i/>
          <w:lang w:eastAsia="ru-RU"/>
        </w:rPr>
        <w:t>мероприятий в форме собраний на</w:t>
      </w:r>
      <w:r w:rsidR="00200167" w:rsidRPr="00AB0DCA">
        <w:rPr>
          <w:rFonts w:ascii="Times New Roman" w:hAnsi="Times New Roman" w:cs="Times New Roman"/>
          <w:b/>
          <w:i/>
          <w:lang w:eastAsia="ru-RU"/>
        </w:rPr>
        <w:t xml:space="preserve"> </w:t>
      </w:r>
      <w:r w:rsidR="00200167" w:rsidRPr="00AB0DCA">
        <w:rPr>
          <w:rFonts w:ascii="Times New Roman" w:hAnsi="Times New Roman" w:cs="Times New Roman"/>
          <w:b/>
          <w:bCs/>
          <w:i/>
          <w:lang w:eastAsia="ru-RU"/>
        </w:rPr>
        <w:t>дополнительных выборах депутата Совета депутатов</w:t>
      </w:r>
      <w:r w:rsidR="00200167" w:rsidRPr="00AB0DCA">
        <w:rPr>
          <w:rFonts w:ascii="Times New Roman" w:hAnsi="Times New Roman" w:cs="Times New Roman"/>
          <w:b/>
          <w:i/>
          <w:color w:val="000000"/>
          <w:lang w:eastAsia="ru-RU"/>
        </w:rPr>
        <w:t xml:space="preserve"> </w:t>
      </w:r>
      <w:r w:rsidR="00E7413D">
        <w:rPr>
          <w:rFonts w:ascii="Times New Roman" w:hAnsi="Times New Roman" w:cs="Times New Roman"/>
          <w:b/>
          <w:i/>
          <w:iCs/>
          <w:lang w:eastAsia="ru-RU"/>
        </w:rPr>
        <w:t>Увельского</w:t>
      </w:r>
      <w:r w:rsidR="00200167" w:rsidRPr="00AB0DCA">
        <w:rPr>
          <w:rFonts w:ascii="Times New Roman" w:hAnsi="Times New Roman" w:cs="Times New Roman"/>
          <w:b/>
          <w:i/>
          <w:iCs/>
          <w:lang w:eastAsia="ru-RU"/>
        </w:rPr>
        <w:t xml:space="preserve"> сельского поселения Увельского муниципального района шестого созыва по одномандатному избирательному округу № </w:t>
      </w:r>
      <w:r w:rsidR="00E7413D">
        <w:rPr>
          <w:rFonts w:ascii="Times New Roman" w:hAnsi="Times New Roman" w:cs="Times New Roman"/>
          <w:b/>
          <w:i/>
          <w:iCs/>
          <w:lang w:eastAsia="ru-RU"/>
        </w:rPr>
        <w:t>6</w:t>
      </w:r>
      <w:r w:rsidR="00200167" w:rsidRPr="00AB0DCA">
        <w:rPr>
          <w:rFonts w:ascii="Times New Roman" w:hAnsi="Times New Roman" w:cs="Times New Roman"/>
          <w:b/>
          <w:i/>
          <w:iCs/>
          <w:lang w:eastAsia="ru-RU"/>
        </w:rPr>
        <w:t xml:space="preserve"> </w:t>
      </w:r>
    </w:p>
    <w:p w:rsidR="00200167" w:rsidRPr="00200167" w:rsidRDefault="00AB0DCA" w:rsidP="0020016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B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равных условий зарегистрированным кандидатам при проведении предвыборной агитации посредством агитационных публичных мероприятий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 выборах</w:t>
      </w:r>
      <w:r w:rsidR="00200167" w:rsidRPr="0020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0167" w:rsidRPr="0020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депутата Совета депутатов </w:t>
      </w:r>
      <w:r w:rsidR="00E74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Увель</w:t>
      </w:r>
      <w:r w:rsidR="00200167" w:rsidRPr="0020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сельского поселения Увельского муниципального района Челябинской области шестого созыва по одномандатному избирательному округу № </w:t>
      </w:r>
      <w:r w:rsidR="00E74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00167" w:rsidRPr="0020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основании статьи 53 Федерального закона от 12 июня 2002 года  № 67-ФЗ «Об основных гарантиях избирательных прав и права на участие в референдуме граждан Российской Федерации» (далее – Федеральный Закон),</w:t>
      </w:r>
      <w:r w:rsidR="00200167" w:rsidRPr="00200167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200167" w:rsidRPr="0020016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200167" w:rsidRPr="00200167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Законом Челябинской области от 29 июня 2006 г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ода</w:t>
      </w:r>
      <w:r w:rsidR="00200167" w:rsidRPr="00200167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№ 36-ЗО «О муниципальных выборах в Челябинской области»,</w:t>
      </w:r>
      <w:r w:rsidR="00200167" w:rsidRPr="00200167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  <w:r w:rsidR="00200167" w:rsidRPr="002001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территориальная избирательная комиссия Увельского района, на которую в соответствии </w:t>
      </w:r>
      <w:r w:rsidR="00200167" w:rsidRPr="00200167">
        <w:rPr>
          <w:rFonts w:ascii="Times New Roman" w:hAnsi="Times New Roman"/>
          <w:iCs/>
          <w:sz w:val="28"/>
          <w:szCs w:val="28"/>
          <w:lang w:eastAsia="ru-RU"/>
        </w:rPr>
        <w:t>с постановлением избирательной комис</w:t>
      </w:r>
      <w:r w:rsidR="00E7413D">
        <w:rPr>
          <w:rFonts w:ascii="Times New Roman" w:hAnsi="Times New Roman"/>
          <w:iCs/>
          <w:sz w:val="28"/>
          <w:szCs w:val="28"/>
          <w:lang w:eastAsia="ru-RU"/>
        </w:rPr>
        <w:t>сии Челябинской области № 10/109</w:t>
      </w:r>
      <w:r w:rsidR="00200167" w:rsidRPr="00200167">
        <w:rPr>
          <w:rFonts w:ascii="Times New Roman" w:hAnsi="Times New Roman"/>
          <w:iCs/>
          <w:sz w:val="28"/>
          <w:szCs w:val="28"/>
          <w:lang w:eastAsia="ru-RU"/>
        </w:rPr>
        <w:t xml:space="preserve">-7 от 29 апреля 2022 года возложено исполнение полномочий по подготовке и проведению выборов в органы местного самоуправления, местного референдума на территории </w:t>
      </w:r>
      <w:r w:rsidR="00E7413D">
        <w:rPr>
          <w:rFonts w:ascii="Times New Roman" w:hAnsi="Times New Roman"/>
          <w:iCs/>
          <w:sz w:val="28"/>
          <w:szCs w:val="28"/>
          <w:lang w:eastAsia="ru-RU"/>
        </w:rPr>
        <w:t>Увель</w:t>
      </w:r>
      <w:r w:rsidR="00200167" w:rsidRPr="00200167">
        <w:rPr>
          <w:rFonts w:ascii="Times New Roman" w:hAnsi="Times New Roman"/>
          <w:iCs/>
          <w:sz w:val="28"/>
          <w:szCs w:val="28"/>
          <w:lang w:eastAsia="ru-RU"/>
        </w:rPr>
        <w:t>ского сельского поселения Увельского муниципального района</w:t>
      </w:r>
      <w:r w:rsidR="00200167" w:rsidRPr="002001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РЕШАЕТ:</w:t>
      </w:r>
    </w:p>
    <w:p w:rsidR="007129AD" w:rsidRPr="007129AD" w:rsidRDefault="007129AD" w:rsidP="007129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7129A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1. Утвердить Положение о порядке, условиях и времени предоставления помещений, находящихся в государственной или муниципальной собственности, зарегистрированным кандидатам для проведения </w:t>
      </w:r>
      <w:r w:rsidRPr="007129A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lastRenderedPageBreak/>
        <w:t xml:space="preserve">агитационных публичных мероприятий в форме собраний на 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дополнительных </w:t>
      </w:r>
      <w:r w:rsidRPr="007129A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выборах депутата Совета депутатов </w:t>
      </w:r>
      <w:r w:rsidR="00E7413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Увель</w:t>
      </w:r>
      <w:r w:rsidRPr="007129A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ского сельского поселения Увельского муниципального района Челябинской области шестого созыва по одномандатному избирательному округу № </w:t>
      </w:r>
      <w:r w:rsidR="00E7413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6</w:t>
      </w:r>
      <w:r w:rsidRPr="007129A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(прилагается).</w:t>
      </w:r>
    </w:p>
    <w:p w:rsidR="007129AD" w:rsidRPr="007129AD" w:rsidRDefault="007129AD" w:rsidP="007129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7129A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2. Направить настоящее решение в избирательную комиссию Челябинской области для размещения в информационно-телекоммуникационной сети «Интернет».</w:t>
      </w:r>
    </w:p>
    <w:p w:rsidR="007129AD" w:rsidRPr="007129AD" w:rsidRDefault="007129AD" w:rsidP="007129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решения возложить на председателя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Увельского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Шундееву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0167" w:rsidRPr="00200167" w:rsidRDefault="00200167" w:rsidP="00897DF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00167" w:rsidRPr="00200167" w:rsidRDefault="00200167" w:rsidP="00200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</w:t>
      </w:r>
      <w:r w:rsidR="00897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едатель комиссии </w:t>
      </w:r>
      <w:r w:rsidR="00897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7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7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7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Шундеева</w:t>
      </w:r>
    </w:p>
    <w:p w:rsidR="00200167" w:rsidRPr="00200167" w:rsidRDefault="00200167" w:rsidP="00200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167" w:rsidRPr="00200167" w:rsidRDefault="00200167" w:rsidP="00200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167" w:rsidRPr="00897DF9" w:rsidRDefault="00200167" w:rsidP="00200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</w:t>
      </w: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01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З.А. Овчинникова</w:t>
      </w:r>
    </w:p>
    <w:p w:rsidR="00200167" w:rsidRPr="00200167" w:rsidRDefault="00200167" w:rsidP="002001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7A7B" w:rsidRDefault="00D26801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803DDF" w:rsidRDefault="00803DDF"/>
    <w:p w:rsidR="007129AD" w:rsidRDefault="007129AD"/>
    <w:p w:rsidR="007129AD" w:rsidRPr="007129AD" w:rsidRDefault="007129AD" w:rsidP="007129AD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7129A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7129AD" w:rsidRPr="007129AD" w:rsidRDefault="007129AD" w:rsidP="007129AD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7129A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решению территориальной </w:t>
      </w:r>
    </w:p>
    <w:p w:rsidR="007129AD" w:rsidRPr="007129AD" w:rsidRDefault="007129AD" w:rsidP="007129AD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7129A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избирательной комиссии </w:t>
      </w:r>
    </w:p>
    <w:p w:rsidR="007129AD" w:rsidRPr="007129AD" w:rsidRDefault="007129AD" w:rsidP="007129AD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7129A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7129AD" w:rsidRDefault="007129AD" w:rsidP="007129AD">
      <w:pPr>
        <w:tabs>
          <w:tab w:val="left" w:pos="5954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D2680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bookmarkStart w:id="0" w:name="pril_date"/>
      <w:bookmarkEnd w:id="0"/>
      <w:r w:rsidRPr="00D2680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19 июня 2023 года №</w:t>
      </w:r>
      <w:bookmarkStart w:id="1" w:name="pril_num"/>
      <w:bookmarkEnd w:id="1"/>
      <w:r w:rsidRPr="00D2680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69/44</w:t>
      </w:r>
      <w:r w:rsidR="00E7413D" w:rsidRPr="00D2680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4</w:t>
      </w:r>
      <w:r w:rsidRPr="00D2680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  <w:bookmarkStart w:id="2" w:name="_GoBack"/>
      <w:bookmarkEnd w:id="2"/>
    </w:p>
    <w:p w:rsidR="007129AD" w:rsidRPr="007129AD" w:rsidRDefault="007129AD" w:rsidP="007129AD">
      <w:pPr>
        <w:tabs>
          <w:tab w:val="left" w:pos="5954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7129AD" w:rsidRDefault="007129AD" w:rsidP="00712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1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порядке, условиях и времени предоставления помещений, находящихся в государственной или муниципальной собственности, зарегистрированным кандидатам для проведения агитационных публичных мероприятий в форме собраний </w:t>
      </w:r>
      <w:r w:rsidRPr="007129AD">
        <w:rPr>
          <w:rFonts w:ascii="Times New Roman" w:eastAsia="Times New Roman" w:hAnsi="Times New Roman" w:cs="Times New Roman"/>
          <w:b/>
          <w:sz w:val="28"/>
        </w:rPr>
        <w:t xml:space="preserve">дополнительных выборах депутата Совета депутатов </w:t>
      </w:r>
      <w:r w:rsidR="00E7413D">
        <w:rPr>
          <w:rFonts w:ascii="Times New Roman" w:eastAsia="Times New Roman" w:hAnsi="Times New Roman" w:cs="Times New Roman"/>
          <w:b/>
          <w:sz w:val="28"/>
        </w:rPr>
        <w:t>Увель</w:t>
      </w:r>
      <w:r w:rsidRPr="007129AD">
        <w:rPr>
          <w:rFonts w:ascii="Times New Roman" w:eastAsia="Times New Roman" w:hAnsi="Times New Roman" w:cs="Times New Roman"/>
          <w:b/>
          <w:sz w:val="28"/>
        </w:rPr>
        <w:t xml:space="preserve">ского сельского поселения Увельского муниципального района Челябинской области шестого созыва по одномандатному избирательному округу № </w:t>
      </w:r>
      <w:r w:rsidR="00E7413D">
        <w:rPr>
          <w:rFonts w:ascii="Times New Roman" w:eastAsia="Times New Roman" w:hAnsi="Times New Roman" w:cs="Times New Roman"/>
          <w:b/>
          <w:sz w:val="28"/>
        </w:rPr>
        <w:t>6</w:t>
      </w:r>
    </w:p>
    <w:p w:rsidR="007129AD" w:rsidRDefault="007129AD" w:rsidP="00712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29AD" w:rsidRPr="007129AD" w:rsidRDefault="007129AD" w:rsidP="007129A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7129AD" w:rsidRPr="007129AD" w:rsidRDefault="007129AD" w:rsidP="007129A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порядке, условиях и времени предоставления помещений, находящихся в государственной или муниципальной собственности, зарегистрированным кандидатам для проведения агитационных публичных мероприятий в форме собраний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дополнительных выборах депутата Совета депутатов </w:t>
      </w:r>
      <w:r w:rsidR="00E7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 Увельского муниципального района Челябинской области шестого созыва по одномандатному избирательному округу № </w:t>
      </w:r>
      <w:r w:rsidR="00E741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10 сентября 2023 года (далее – Положение) разработано в</w:t>
      </w:r>
      <w:r w:rsidRPr="00712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статьей </w:t>
      </w:r>
      <w:r w:rsidRPr="00712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 Федерального закона от 12 июня 2002 года 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2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67-ФЗ «Об основных гарантиях избирательных прав и права на участие </w:t>
      </w:r>
      <w:r w:rsidRPr="00712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референдуме граждан Российской Федерации» (далее – Федеральный закон),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регламентирует порядок, условия и время предоставления помещений, находящихся в государственной или муниципальной собственности (далее – помещения), зарегистрированным кандидатам в депутаты (далее – зарегистрированные кандидаты) для проведения агитационных публичных мероприятий в форме собраний на дополнительных выборах депутата Совета депутатов </w:t>
      </w:r>
      <w:r w:rsidR="00E7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 Увельского муниципального района Челябинской области шестого созыва по одномандатному избирательному округу № </w:t>
      </w:r>
      <w:r w:rsidR="00E7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10 сентября 2023 года.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Выделяемые помещения должны быть пригодны для проведения агитационных публичных мероприятий. Помещения предоставляются безвозмездно со дня регистрации кандидатов территориальной избирательной комиссией до ноля часов по местному времени 9 сентября 2023 года включительно для проведения встреч зарегистрированных кандидатов, их доверенных лиц с избирателями.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Предоставление зарегистрированным кандидатам помещений осуществляется в период предвыборной агитации по рабочим дням в рабочее время, свободное от мероприятий, проводимых в соответствии с основной деятельностью организации, учреждения прод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олжительностью не более чем на 6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минут. 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проведения совместного агитационного мероприятия в форме собраний (дебатов), согласованного со всеми заинтересованными кандидатами, продолжительность проведения такого мероприятия,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согласованию с собственником, владельцем помещения, может быть увеличена.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Кандидаты, замещающие государственные и муниципальные должности, а также находящиеся на государственной или муниципальной службе, не вправе использовать преимущества своего должностного или служебного положения при получении доступа к помещениям, находящимся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государственной или муниципальной собственности для проведения встреч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избирателями.</w:t>
      </w:r>
    </w:p>
    <w:p w:rsidR="007129AD" w:rsidRPr="007129AD" w:rsidRDefault="007129AD" w:rsidP="007129A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 проведении агитационных публичных мероприятий зарегистрированным кандидатам, их доверенным лицам необходимо соблюдать ограничения, установленные статьей 56 Федерального закона.</w:t>
      </w:r>
    </w:p>
    <w:p w:rsidR="007129AD" w:rsidRPr="007129AD" w:rsidRDefault="007129AD" w:rsidP="007129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Порядок и условия предоставления помещений</w:t>
      </w:r>
    </w:p>
    <w:p w:rsidR="007129AD" w:rsidRPr="007129AD" w:rsidRDefault="007129AD" w:rsidP="007129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агитационных публичных мероприятий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Зарегистрированные кандидаты в период, указанный в пункте 1.2 настоящего Положения, обращаются с письменной заявкой к собственнику, владельцу помещения (должностному лицу, руководителю соответствующей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организации, учреждения, уполномоченным</w:t>
      </w:r>
      <w:r w:rsidRPr="0071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собственником, владельцем помещения) с просьбой о выделении помещения для проведения агитационного публичного мероприятия в форме собрания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избирателями. В заявке указывается предполагаемое место, дата, время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продолжительность проведения встречи с избирателями.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Рассмотрение заявок на выделение помещений, пригодных для проведения агитационных публичных мероприятий в форме собраний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избирателями производится собственниками, владельцами этих помещений (должностными лицами, руководителями соответствующей организации, учреждения, уполномоченными</w:t>
      </w:r>
      <w:r w:rsidRPr="0071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собственником, владельцем помещения)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течение трех дней со дня подачи указанных заявок. 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предоставляются в порядке очередности поданных заявок (время подачи заявки регистрируется) на равных условиях для всех обратившихся зарегистрированных кандидатов.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Если пригодное для проведения агитационного публичного мероприятия в форме собраний помещение, находящееся в государственной или муниципальной собственности, было предоставлено одному зарегистрированному кандидату собственник, владелец помещения не вправе отказать другому зарегистрированному кандидату в предоставлении помещения на таких же условиях в иное время в течение периода, указанного в пункте 1.2 настоящего Положения.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случае предоставления помещения зарегистрированному кандидату собственник, владелец помещения не позднее дня, следующего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днем предоставления помещения, обязан уведомить в письменной форме территориальную избирательную комиссию </w:t>
      </w:r>
      <w:r w:rsidR="00354E3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Увельского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712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направления уведомления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кандидатам. Форма уведомления приведена в приложении № 1 к настоящему Положению.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2.5. Территориальная избирательная комиссия </w:t>
      </w:r>
      <w:r w:rsidR="00354E3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получив уведомление о факте предоставления помещения зарегистрированному кандидату, в течение двух суток с момента получения уведомления размещает содержащуюся в нем информацию на стенде Администрации </w:t>
      </w:r>
      <w:r w:rsidR="00354E3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по форме согласно приложению № 2 к настоящему Положению или иным способом доводит ее до сведения других зарегистрированных кандидатов.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Кандидаты в депутаты в течение агитационного периода (со дня выдвижения кандидата до ноля часов по местному времени 9 сентября 2023 года включительно) вправе арендовать на основе договора здания и помещения, принадлежащие гражданам и организациям независимо от формы собственности, для проведения агитационных публичных мероприятий. </w:t>
      </w:r>
    </w:p>
    <w:p w:rsidR="007129AD" w:rsidRPr="007129AD" w:rsidRDefault="007129AD" w:rsidP="00712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заключаемом договоре должны быть указаны вид и место нахождения помещения, дата, время, продолжительность собрания, размер арендной платы и другие условия. Оплата по договору аренды производится до проведения мероприятия и исключительно из средств соответствующего избирательного фонда.</w:t>
      </w:r>
    </w:p>
    <w:p w:rsidR="007129AD" w:rsidRDefault="007129AD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AD">
        <w:rPr>
          <w:rFonts w:ascii="Times New Roman" w:eastAsia="Times New Roman" w:hAnsi="Times New Roman" w:cs="Times New Roman"/>
          <w:sz w:val="28"/>
          <w:szCs w:val="28"/>
        </w:rPr>
        <w:t xml:space="preserve">2.7. Контроль за соблюдением порядка предоставления помещений для проведения агитационных публичных мероприятий в форме собраний </w:t>
      </w:r>
      <w:r w:rsidRPr="007129AD">
        <w:rPr>
          <w:rFonts w:ascii="Times New Roman" w:eastAsia="Times New Roman" w:hAnsi="Times New Roman" w:cs="Times New Roman"/>
          <w:sz w:val="28"/>
          <w:szCs w:val="28"/>
        </w:rPr>
        <w:br/>
        <w:t xml:space="preserve">с избирателями, установленного Федеральным законом, настоящим Положением, осуществляется территориальной избирательной комиссией </w:t>
      </w:r>
      <w:r w:rsidR="0035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Увельского </w:t>
      </w:r>
      <w:r w:rsidRPr="00712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354E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38" w:rsidRDefault="00354E38" w:rsidP="00354E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332" w:rsidRPr="00354E38" w:rsidRDefault="00354E38" w:rsidP="00354E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87580" w:rsidRPr="00442287" w:rsidRDefault="00D87580" w:rsidP="00D87580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442287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lastRenderedPageBreak/>
        <w:t xml:space="preserve">Приложение </w:t>
      </w:r>
      <w:r w:rsidR="00354E38" w:rsidRPr="00442287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</w:t>
      </w:r>
    </w:p>
    <w:p w:rsidR="00486F0B" w:rsidRPr="00442287" w:rsidRDefault="00D87580" w:rsidP="00354E38">
      <w:pPr>
        <w:tabs>
          <w:tab w:val="left" w:pos="5954"/>
          <w:tab w:val="left" w:pos="6379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42287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к </w:t>
      </w:r>
      <w:r w:rsidR="00354E38" w:rsidRPr="00442287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Положению о порядке, условиях и времени предоставления помещений, находящихся в государственной или муниципальной собственности, зарегистрированным кандидатам для проведения агитационных публичных мероприятий в форме собраний дополнительных выборах депутата Совета депутатов </w:t>
      </w:r>
      <w:r w:rsidR="00E7413D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Увель</w:t>
      </w:r>
      <w:r w:rsidR="00354E38" w:rsidRPr="00442287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ского сельского поселения Увельского муниципального района Челябинской области шестого созыва по одномандатному избирательному округу № </w:t>
      </w:r>
      <w:r w:rsidR="00E7413D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6</w:t>
      </w:r>
    </w:p>
    <w:p w:rsidR="00486F0B" w:rsidRDefault="00486F0B" w:rsidP="00486F0B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3DDF" w:rsidRDefault="00803DDF" w:rsidP="00803DDF">
      <w:pPr>
        <w:spacing w:after="200" w:line="228" w:lineRule="auto"/>
        <w:ind w:left="4395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i/>
          <w:sz w:val="24"/>
          <w:szCs w:val="24"/>
        </w:rPr>
        <w:t>На официальном бланке организации</w:t>
      </w:r>
    </w:p>
    <w:p w:rsidR="00354E38" w:rsidRPr="00354E38" w:rsidRDefault="00354E38" w:rsidP="00354E38">
      <w:pPr>
        <w:spacing w:after="0" w:line="228" w:lineRule="auto"/>
        <w:ind w:left="5103"/>
        <w:jc w:val="right"/>
        <w:rPr>
          <w:rFonts w:ascii="Times New Roman" w:eastAsia="Times New Roman" w:hAnsi="Times New Roman" w:cs="Times New Roman"/>
        </w:rPr>
      </w:pPr>
      <w:r w:rsidRPr="00354E38">
        <w:rPr>
          <w:rFonts w:ascii="Times New Roman" w:eastAsia="Times New Roman" w:hAnsi="Times New Roman" w:cs="Times New Roman"/>
        </w:rPr>
        <w:t xml:space="preserve">В территориальную избирательную комиссию </w:t>
      </w:r>
      <w:r>
        <w:rPr>
          <w:rFonts w:ascii="Times New Roman" w:eastAsia="Times New Roman" w:hAnsi="Times New Roman" w:cs="Times New Roman"/>
        </w:rPr>
        <w:t>Увельского</w:t>
      </w:r>
      <w:r w:rsidRPr="00354E38">
        <w:rPr>
          <w:rFonts w:ascii="Times New Roman" w:eastAsia="Times New Roman" w:hAnsi="Times New Roman" w:cs="Times New Roman"/>
        </w:rPr>
        <w:t xml:space="preserve"> района </w:t>
      </w:r>
    </w:p>
    <w:p w:rsidR="00354E38" w:rsidRDefault="00354E38" w:rsidP="00442287">
      <w:pPr>
        <w:spacing w:after="0" w:line="228" w:lineRule="auto"/>
        <w:ind w:left="510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45700</w:t>
      </w:r>
      <w:r w:rsidRPr="00354E38">
        <w:rPr>
          <w:rFonts w:ascii="Times New Roman" w:eastAsia="Times New Roman" w:hAnsi="Times New Roman" w:cs="Times New Roman"/>
        </w:rPr>
        <w:t xml:space="preserve">0, Челябинская область, </w:t>
      </w:r>
      <w:r>
        <w:rPr>
          <w:rFonts w:ascii="Times New Roman" w:eastAsia="Times New Roman" w:hAnsi="Times New Roman" w:cs="Times New Roman"/>
        </w:rPr>
        <w:t xml:space="preserve">Увельский </w:t>
      </w:r>
      <w:r w:rsidRPr="00354E38">
        <w:rPr>
          <w:rFonts w:ascii="Times New Roman" w:eastAsia="Times New Roman" w:hAnsi="Times New Roman" w:cs="Times New Roman"/>
        </w:rPr>
        <w:t>район</w:t>
      </w:r>
      <w:r>
        <w:rPr>
          <w:rFonts w:ascii="Times New Roman" w:eastAsia="Times New Roman" w:hAnsi="Times New Roman" w:cs="Times New Roman"/>
        </w:rPr>
        <w:t>,</w:t>
      </w:r>
      <w:r w:rsidRPr="00354E3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 Увельский,</w:t>
      </w:r>
      <w:r w:rsidRPr="00354E38">
        <w:rPr>
          <w:rFonts w:ascii="Times New Roman" w:eastAsia="Times New Roman" w:hAnsi="Times New Roman" w:cs="Times New Roman"/>
        </w:rPr>
        <w:t xml:space="preserve"> ул. </w:t>
      </w:r>
      <w:r>
        <w:rPr>
          <w:rFonts w:ascii="Times New Roman" w:eastAsia="Times New Roman" w:hAnsi="Times New Roman" w:cs="Times New Roman"/>
        </w:rPr>
        <w:t>Советская</w:t>
      </w:r>
      <w:r w:rsidRPr="00354E3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26, каб. </w:t>
      </w:r>
      <w:r w:rsidRPr="00354E38">
        <w:rPr>
          <w:rFonts w:ascii="Times New Roman" w:eastAsia="Times New Roman" w:hAnsi="Times New Roman" w:cs="Times New Roman"/>
        </w:rPr>
        <w:t>2</w:t>
      </w:r>
    </w:p>
    <w:p w:rsidR="00442287" w:rsidRPr="00442287" w:rsidRDefault="00442287" w:rsidP="00442287">
      <w:pPr>
        <w:spacing w:after="0" w:line="228" w:lineRule="auto"/>
        <w:ind w:left="5103"/>
        <w:jc w:val="right"/>
        <w:rPr>
          <w:rFonts w:ascii="Times New Roman" w:eastAsia="Times New Roman" w:hAnsi="Times New Roman" w:cs="Times New Roman"/>
        </w:rPr>
      </w:pPr>
    </w:p>
    <w:p w:rsidR="00803DDF" w:rsidRPr="00803DDF" w:rsidRDefault="00803DDF" w:rsidP="00803DD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442287" w:rsidRDefault="00803DDF" w:rsidP="00803DD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b/>
          <w:sz w:val="24"/>
          <w:szCs w:val="24"/>
        </w:rPr>
        <w:t xml:space="preserve">о факте предоставления помещения для проведения предвыборной агитации посредством агитационного публичного мероприятия зарегистрированному кандидату (избирательному объединению)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дополнительных выборов депутата</w:t>
      </w:r>
      <w:r w:rsidRPr="00803D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Совета депутатов </w:t>
      </w:r>
      <w:r w:rsidR="00E7413D">
        <w:rPr>
          <w:rFonts w:ascii="Times New Roman" w:eastAsia="Times New Roman" w:hAnsi="Times New Roman" w:cs="Times New Roman"/>
          <w:b/>
          <w:sz w:val="24"/>
          <w:szCs w:val="24"/>
        </w:rPr>
        <w:t>Увель</w:t>
      </w:r>
      <w:r w:rsidR="00442287">
        <w:rPr>
          <w:rFonts w:ascii="Times New Roman" w:eastAsia="Times New Roman" w:hAnsi="Times New Roman" w:cs="Times New Roman"/>
          <w:b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442287" w:rsidRDefault="00803DDF" w:rsidP="00803DD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Увельского муниципального района шестого созыва </w:t>
      </w:r>
    </w:p>
    <w:p w:rsidR="00442287" w:rsidRDefault="00803DDF" w:rsidP="0044228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одномандатному избирательному округу № </w:t>
      </w:r>
      <w:r w:rsidR="00E7413D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803DDF" w:rsidRPr="00442287" w:rsidRDefault="00803DDF" w:rsidP="0044228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03DDF" w:rsidRPr="00803DDF" w:rsidRDefault="00803DDF" w:rsidP="00803DD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>В соот</w:t>
      </w:r>
      <w:r w:rsidR="00486F0B" w:rsidRPr="00486F0B">
        <w:rPr>
          <w:rFonts w:ascii="Times New Roman" w:eastAsia="Times New Roman" w:hAnsi="Times New Roman" w:cs="Times New Roman"/>
          <w:sz w:val="24"/>
          <w:szCs w:val="24"/>
        </w:rPr>
        <w:t>ветствии с частью 4 статьи 53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</w:t>
      </w:r>
      <w:r w:rsidR="00486F0B" w:rsidRPr="0048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486F0B" w:rsidRPr="00486F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>уведомляю о факте предоставления помещения для проведения предвыборной агитации посредством агитационного публичного мероприятия зарегистрированному кандидату (избирательному объединению)</w:t>
      </w:r>
    </w:p>
    <w:p w:rsidR="00486F0B" w:rsidRPr="00803DDF" w:rsidRDefault="00803DDF" w:rsidP="00486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 w:rsidR="00486F0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:rsidR="00803DDF" w:rsidRPr="00803DDF" w:rsidRDefault="00803DDF" w:rsidP="00486F0B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803DDF">
        <w:rPr>
          <w:rFonts w:ascii="Times New Roman" w:eastAsia="Times New Roman" w:hAnsi="Times New Roman" w:cs="Times New Roman"/>
          <w:sz w:val="28"/>
          <w:szCs w:val="28"/>
          <w:vertAlign w:val="subscript"/>
        </w:rPr>
        <w:t>(Ф.И.О. зарегистрированного кандидата, представителя избирательного объединения)</w:t>
      </w:r>
    </w:p>
    <w:p w:rsidR="00803DDF" w:rsidRPr="00803DDF" w:rsidRDefault="00803DDF" w:rsidP="00803DD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DF" w:rsidRPr="00803DDF" w:rsidRDefault="00803DDF" w:rsidP="00803DD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>по з</w:t>
      </w:r>
      <w:r w:rsidR="00486F0B">
        <w:rPr>
          <w:rFonts w:ascii="Times New Roman" w:eastAsia="Times New Roman" w:hAnsi="Times New Roman" w:cs="Times New Roman"/>
          <w:sz w:val="24"/>
          <w:szCs w:val="24"/>
        </w:rPr>
        <w:t>аявке от "____"_____________202</w:t>
      </w:r>
      <w:r w:rsidR="0044228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r w:rsidR="00D8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359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134"/>
        <w:gridCol w:w="1418"/>
        <w:gridCol w:w="1095"/>
        <w:gridCol w:w="1031"/>
        <w:gridCol w:w="1276"/>
        <w:gridCol w:w="1720"/>
      </w:tblGrid>
      <w:tr w:rsidR="00486F0B" w:rsidRPr="00803DDF" w:rsidTr="00D17948">
        <w:trPr>
          <w:trHeight w:val="1715"/>
        </w:trPr>
        <w:tc>
          <w:tcPr>
            <w:tcW w:w="562" w:type="dxa"/>
          </w:tcPr>
          <w:p w:rsidR="00803DDF" w:rsidRPr="00803DDF" w:rsidRDefault="00803DDF" w:rsidP="00486F0B">
            <w:pPr>
              <w:spacing w:after="0" w:line="240" w:lineRule="auto"/>
              <w:ind w:hanging="8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1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организации, предоставившей уведомление</w:t>
            </w:r>
          </w:p>
        </w:tc>
        <w:tc>
          <w:tcPr>
            <w:tcW w:w="1134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организации, предоставившей уведомление</w:t>
            </w:r>
          </w:p>
        </w:tc>
        <w:tc>
          <w:tcPr>
            <w:tcW w:w="1418" w:type="dxa"/>
          </w:tcPr>
          <w:p w:rsidR="00803DDF" w:rsidRPr="00803DDF" w:rsidRDefault="00803DDF" w:rsidP="00803DD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собственности, доля (вклад) в уставном (складочном) капитале РФ, субъекта РФ,</w:t>
            </w:r>
          </w:p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095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помещения</w:t>
            </w:r>
          </w:p>
        </w:tc>
        <w:tc>
          <w:tcPr>
            <w:tcW w:w="1031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расположения помещения</w:t>
            </w:r>
          </w:p>
        </w:tc>
        <w:tc>
          <w:tcPr>
            <w:tcW w:w="1276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период предоставления помещения</w:t>
            </w:r>
          </w:p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период времени, когда это помещение может быть предоставлено в течение агитационного периода другим зарегистрированным кандидатам, избирательным объединениям на тех же условиях </w:t>
            </w:r>
          </w:p>
        </w:tc>
      </w:tr>
      <w:tr w:rsidR="00486F0B" w:rsidRPr="00803DDF" w:rsidTr="00D17948">
        <w:trPr>
          <w:trHeight w:val="168"/>
        </w:trPr>
        <w:tc>
          <w:tcPr>
            <w:tcW w:w="562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1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0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86F0B" w:rsidRPr="00803DDF" w:rsidTr="00D17948">
        <w:trPr>
          <w:trHeight w:val="168"/>
        </w:trPr>
        <w:tc>
          <w:tcPr>
            <w:tcW w:w="562" w:type="dxa"/>
            <w:vAlign w:val="center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1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F0B" w:rsidRPr="00803DDF" w:rsidTr="00D17948">
        <w:trPr>
          <w:trHeight w:val="168"/>
        </w:trPr>
        <w:tc>
          <w:tcPr>
            <w:tcW w:w="562" w:type="dxa"/>
            <w:vAlign w:val="center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1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</w:tcPr>
          <w:p w:rsidR="00803DDF" w:rsidRPr="00803DDF" w:rsidRDefault="00803DDF" w:rsidP="0080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803DDF" w:rsidRPr="00803DDF" w:rsidRDefault="00803DDF" w:rsidP="0080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2287" w:rsidRDefault="00442287" w:rsidP="00803DDF">
      <w:pPr>
        <w:spacing w:after="0" w:line="228" w:lineRule="auto"/>
        <w:ind w:left="-1440" w:firstLine="1440"/>
        <w:rPr>
          <w:rFonts w:ascii="Times New Roman" w:eastAsia="Times New Roman" w:hAnsi="Times New Roman" w:cs="Times New Roman"/>
          <w:sz w:val="20"/>
          <w:szCs w:val="20"/>
        </w:rPr>
      </w:pPr>
    </w:p>
    <w:p w:rsidR="00803DDF" w:rsidRPr="00803DDF" w:rsidRDefault="0032042F" w:rsidP="0032042F">
      <w:pPr>
        <w:spacing w:after="0" w:line="228" w:lineRule="auto"/>
        <w:ind w:left="-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803DDF" w:rsidRPr="00803DDF">
        <w:rPr>
          <w:rFonts w:ascii="Times New Roman" w:eastAsia="Times New Roman" w:hAnsi="Times New Roman" w:cs="Times New Roman"/>
          <w:sz w:val="20"/>
          <w:szCs w:val="20"/>
        </w:rPr>
        <w:t xml:space="preserve">Ф.И.О. контактного лица организации, представившей уведомление, </w:t>
      </w:r>
      <w:r w:rsidR="00442287">
        <w:rPr>
          <w:rFonts w:ascii="Times New Roman" w:eastAsia="Times New Roman" w:hAnsi="Times New Roman" w:cs="Times New Roman"/>
          <w:sz w:val="20"/>
          <w:szCs w:val="20"/>
        </w:rPr>
        <w:t>телефон/факс,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42287">
        <w:rPr>
          <w:rFonts w:ascii="Times New Roman" w:eastAsia="Times New Roman" w:hAnsi="Times New Roman" w:cs="Times New Roman"/>
          <w:sz w:val="20"/>
          <w:szCs w:val="20"/>
        </w:rPr>
        <w:t xml:space="preserve">адрес электронной </w:t>
      </w:r>
      <w:r w:rsidR="00803DDF" w:rsidRPr="00803DDF">
        <w:rPr>
          <w:rFonts w:ascii="Times New Roman" w:eastAsia="Times New Roman" w:hAnsi="Times New Roman" w:cs="Times New Roman"/>
          <w:sz w:val="20"/>
          <w:szCs w:val="20"/>
        </w:rPr>
        <w:t>почты</w:t>
      </w:r>
    </w:p>
    <w:p w:rsidR="00486F0B" w:rsidRDefault="00486F0B" w:rsidP="00803DDF">
      <w:pPr>
        <w:spacing w:after="0" w:line="228" w:lineRule="auto"/>
        <w:ind w:left="-1440" w:firstLine="1440"/>
        <w:rPr>
          <w:rFonts w:ascii="Times New Roman" w:eastAsia="Times New Roman" w:hAnsi="Times New Roman" w:cs="Times New Roman"/>
          <w:sz w:val="20"/>
          <w:szCs w:val="20"/>
        </w:rPr>
      </w:pPr>
    </w:p>
    <w:p w:rsidR="00486F0B" w:rsidRDefault="00803DDF" w:rsidP="00803DDF">
      <w:pPr>
        <w:spacing w:after="0" w:line="228" w:lineRule="auto"/>
        <w:ind w:left="-144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803DDF" w:rsidRPr="00803DDF" w:rsidRDefault="00803DDF" w:rsidP="00803DDF">
      <w:pPr>
        <w:spacing w:after="0" w:line="228" w:lineRule="auto"/>
        <w:ind w:left="-144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 xml:space="preserve">(собственник, </w:t>
      </w:r>
      <w:proofErr w:type="gramStart"/>
      <w:r w:rsidRPr="00803DDF">
        <w:rPr>
          <w:rFonts w:ascii="Times New Roman" w:eastAsia="Times New Roman" w:hAnsi="Times New Roman" w:cs="Times New Roman"/>
          <w:sz w:val="24"/>
          <w:szCs w:val="24"/>
        </w:rPr>
        <w:t>владелец)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="00486F0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486F0B">
        <w:rPr>
          <w:rFonts w:ascii="Times New Roman" w:eastAsia="Times New Roman" w:hAnsi="Times New Roman" w:cs="Times New Roman"/>
          <w:sz w:val="24"/>
          <w:szCs w:val="24"/>
        </w:rPr>
        <w:t xml:space="preserve">_________                             </w:t>
      </w:r>
      <w:r w:rsidR="00486F0B" w:rsidRPr="00486F0B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442287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486F0B" w:rsidRPr="00803DDF" w:rsidRDefault="00803DDF" w:rsidP="00D17948">
      <w:pPr>
        <w:spacing w:after="0" w:line="228" w:lineRule="auto"/>
        <w:ind w:left="360" w:firstLine="1440"/>
        <w:rPr>
          <w:rFonts w:ascii="Times New Roman" w:eastAsia="Times New Roman" w:hAnsi="Times New Roman" w:cs="Times New Roman"/>
          <w:sz w:val="20"/>
          <w:szCs w:val="20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ab/>
      </w:r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486F0B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 xml:space="preserve"> (подпись </w:t>
      </w:r>
      <w:proofErr w:type="gramStart"/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>руководителя)</w:t>
      </w:r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="0044228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486F0B" w:rsidRPr="00486F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17948">
        <w:rPr>
          <w:rFonts w:ascii="Times New Roman" w:eastAsia="Times New Roman" w:hAnsi="Times New Roman" w:cs="Times New Roman"/>
          <w:sz w:val="20"/>
          <w:szCs w:val="20"/>
        </w:rPr>
        <w:t>(Ф.И.О. руководителя)</w:t>
      </w:r>
    </w:p>
    <w:p w:rsidR="00803DDF" w:rsidRPr="00D17948" w:rsidRDefault="00803DDF" w:rsidP="00D17948">
      <w:pPr>
        <w:spacing w:after="200" w:line="22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DDF">
        <w:rPr>
          <w:rFonts w:ascii="Times New Roman" w:eastAsia="Times New Roman" w:hAnsi="Times New Roman" w:cs="Times New Roman"/>
          <w:sz w:val="24"/>
          <w:szCs w:val="24"/>
        </w:rPr>
        <w:t>М.П.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ab/>
        <w:t xml:space="preserve">"_____"_______________ </w:t>
      </w:r>
      <w:proofErr w:type="gramStart"/>
      <w:r w:rsidRPr="00803D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17948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86F0B" w:rsidRPr="00486F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DD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proofErr w:type="gramEnd"/>
    </w:p>
    <w:tbl>
      <w:tblPr>
        <w:tblW w:w="4675" w:type="dxa"/>
        <w:tblInd w:w="519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D17948" w:rsidRPr="00D17948" w:rsidTr="0032042F">
        <w:trPr>
          <w:trHeight w:val="1746"/>
        </w:trPr>
        <w:tc>
          <w:tcPr>
            <w:tcW w:w="4675" w:type="dxa"/>
            <w:shd w:val="clear" w:color="auto" w:fill="auto"/>
          </w:tcPr>
          <w:p w:rsidR="00D17948" w:rsidRPr="0032042F" w:rsidRDefault="00D17948" w:rsidP="00D1794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0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Приложение 2</w:t>
            </w:r>
          </w:p>
          <w:p w:rsidR="00D17948" w:rsidRPr="00D17948" w:rsidRDefault="00D17948" w:rsidP="00E7413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Положению о порядке, условиях и времени предоставления помещений, находящихся в государственной или муниципальной собственности, зарегистрированным кандидатам для проведения агитационных публичных мероприятий в форме собраний дополнительных выборах депутата Совета депутатов </w:t>
            </w:r>
            <w:r w:rsidR="00E741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Увель</w:t>
            </w:r>
            <w:r w:rsidRPr="00320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ского сельского поселения Увельского муниципального района Челябинской области шестого созыва по одномандатному избирательному округу № </w:t>
            </w:r>
            <w:r w:rsidR="00E741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</w:tbl>
    <w:p w:rsidR="00D17948" w:rsidRPr="00D17948" w:rsidRDefault="00D17948" w:rsidP="00D17948">
      <w:pPr>
        <w:spacing w:after="0" w:line="240" w:lineRule="auto"/>
        <w:ind w:left="2700" w:hanging="25"/>
        <w:jc w:val="right"/>
        <w:rPr>
          <w:rFonts w:ascii="Times New Roman" w:eastAsia="Times New Roman" w:hAnsi="Times New Roman" w:cs="Times New Roman"/>
          <w:lang w:eastAsia="ru-RU"/>
        </w:rPr>
      </w:pPr>
    </w:p>
    <w:p w:rsidR="00D17948" w:rsidRPr="00D17948" w:rsidRDefault="00D17948" w:rsidP="00D17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7948">
        <w:rPr>
          <w:rFonts w:ascii="Times New Roman" w:eastAsia="Times New Roman" w:hAnsi="Times New Roman" w:cs="Times New Roman"/>
          <w:b/>
          <w:lang w:eastAsia="ru-RU"/>
        </w:rPr>
        <w:t xml:space="preserve">Сведения о поступивших в территориальную избирательную комиссию Увельского района уведомлениях </w:t>
      </w:r>
      <w:r w:rsidRPr="00D17948">
        <w:rPr>
          <w:rFonts w:ascii="Times New Roman" w:eastAsia="Times New Roman" w:hAnsi="Times New Roman" w:cs="Times New Roman"/>
          <w:b/>
        </w:rPr>
        <w:t xml:space="preserve">о фактах предоставления помещений зарегистрированному кандидату для проведения предвыборной агитации посредством агитационного публичного мероприятия при проведении дополнительных выборов депутата Совета депутатов </w:t>
      </w:r>
      <w:r w:rsidR="00E7413D">
        <w:rPr>
          <w:rFonts w:ascii="Times New Roman" w:eastAsia="Times New Roman" w:hAnsi="Times New Roman" w:cs="Times New Roman"/>
          <w:b/>
        </w:rPr>
        <w:t>Увель</w:t>
      </w:r>
      <w:r>
        <w:rPr>
          <w:rFonts w:ascii="Times New Roman" w:eastAsia="Times New Roman" w:hAnsi="Times New Roman" w:cs="Times New Roman"/>
          <w:b/>
        </w:rPr>
        <w:t xml:space="preserve">ского сельского поселения </w:t>
      </w:r>
      <w:r w:rsidRPr="00D17948">
        <w:rPr>
          <w:rFonts w:ascii="Times New Roman" w:eastAsia="Times New Roman" w:hAnsi="Times New Roman" w:cs="Times New Roman"/>
          <w:b/>
        </w:rPr>
        <w:t xml:space="preserve">Увельского муниципального района шестого созыва </w:t>
      </w:r>
    </w:p>
    <w:p w:rsidR="00D17948" w:rsidRDefault="00D17948" w:rsidP="00D17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7948">
        <w:rPr>
          <w:rFonts w:ascii="Times New Roman" w:eastAsia="Times New Roman" w:hAnsi="Times New Roman" w:cs="Times New Roman"/>
          <w:b/>
        </w:rPr>
        <w:t xml:space="preserve">по одномандатному избирательному округу № </w:t>
      </w:r>
      <w:r w:rsidR="00E7413D">
        <w:rPr>
          <w:rFonts w:ascii="Times New Roman" w:eastAsia="Times New Roman" w:hAnsi="Times New Roman" w:cs="Times New Roman"/>
          <w:b/>
        </w:rPr>
        <w:t>6</w:t>
      </w:r>
    </w:p>
    <w:p w:rsidR="00D17948" w:rsidRPr="00D17948" w:rsidRDefault="00D17948" w:rsidP="00D1794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263"/>
        <w:gridCol w:w="709"/>
        <w:gridCol w:w="850"/>
        <w:gridCol w:w="1134"/>
        <w:gridCol w:w="1701"/>
        <w:gridCol w:w="1276"/>
        <w:gridCol w:w="1985"/>
      </w:tblGrid>
      <w:tr w:rsidR="00D17948" w:rsidRPr="00D17948" w:rsidTr="00D17948">
        <w:trPr>
          <w:trHeight w:val="2440"/>
        </w:trPr>
        <w:tc>
          <w:tcPr>
            <w:tcW w:w="580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63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собственника (владельца) помещения</w:t>
            </w:r>
          </w:p>
        </w:tc>
        <w:tc>
          <w:tcPr>
            <w:tcW w:w="709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помещения</w:t>
            </w:r>
          </w:p>
        </w:tc>
        <w:tc>
          <w:tcPr>
            <w:tcW w:w="850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расположения помещения</w:t>
            </w:r>
          </w:p>
        </w:tc>
        <w:tc>
          <w:tcPr>
            <w:tcW w:w="1134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период предоставления помещения</w:t>
            </w:r>
          </w:p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 было предоставлено помещение</w:t>
            </w:r>
          </w:p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(ФИО </w:t>
            </w:r>
          </w:p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зарегистрированного </w:t>
            </w:r>
          </w:p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кандидата)</w:t>
            </w:r>
          </w:p>
        </w:tc>
        <w:tc>
          <w:tcPr>
            <w:tcW w:w="1276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предоставления помещения</w:t>
            </w:r>
          </w:p>
        </w:tc>
        <w:tc>
          <w:tcPr>
            <w:tcW w:w="1985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период времени, когда это помещение может быть предоставлено в течение агитационного периода другим зарегистрированным кандидатам на тех же условиях</w:t>
            </w:r>
          </w:p>
        </w:tc>
      </w:tr>
      <w:tr w:rsidR="00D17948" w:rsidRPr="00D17948" w:rsidTr="00D17948">
        <w:trPr>
          <w:trHeight w:val="237"/>
        </w:trPr>
        <w:tc>
          <w:tcPr>
            <w:tcW w:w="580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3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17948" w:rsidRPr="00D17948" w:rsidTr="00D17948">
        <w:trPr>
          <w:trHeight w:val="237"/>
        </w:trPr>
        <w:tc>
          <w:tcPr>
            <w:tcW w:w="580" w:type="dxa"/>
            <w:vAlign w:val="center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63" w:type="dxa"/>
          </w:tcPr>
          <w:p w:rsid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948" w:rsidRPr="00D17948" w:rsidTr="00D17948">
        <w:trPr>
          <w:trHeight w:val="237"/>
        </w:trPr>
        <w:tc>
          <w:tcPr>
            <w:tcW w:w="580" w:type="dxa"/>
            <w:vAlign w:val="center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63" w:type="dxa"/>
          </w:tcPr>
          <w:p w:rsid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7948" w:rsidRPr="00D17948" w:rsidRDefault="00D17948" w:rsidP="00D1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7948" w:rsidRPr="00D17948" w:rsidRDefault="00D17948" w:rsidP="00D1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3DDF" w:rsidRDefault="00803DDF"/>
    <w:sectPr w:rsidR="00803DDF" w:rsidSect="0076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7F"/>
    <w:rsid w:val="000F23EA"/>
    <w:rsid w:val="001325A8"/>
    <w:rsid w:val="001E2A58"/>
    <w:rsid w:val="00200167"/>
    <w:rsid w:val="00303CCF"/>
    <w:rsid w:val="0032042F"/>
    <w:rsid w:val="00354E38"/>
    <w:rsid w:val="003F6E97"/>
    <w:rsid w:val="00442287"/>
    <w:rsid w:val="00486F0B"/>
    <w:rsid w:val="007129AD"/>
    <w:rsid w:val="00761047"/>
    <w:rsid w:val="0079777F"/>
    <w:rsid w:val="00803DDF"/>
    <w:rsid w:val="00897DF9"/>
    <w:rsid w:val="00A92332"/>
    <w:rsid w:val="00AB0DCA"/>
    <w:rsid w:val="00D17948"/>
    <w:rsid w:val="00D26801"/>
    <w:rsid w:val="00D82E94"/>
    <w:rsid w:val="00D87580"/>
    <w:rsid w:val="00E7413D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CA8CB-20FC-4E0E-9D84-DF4A42F2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D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</cp:revision>
  <cp:lastPrinted>2023-06-19T06:54:00Z</cp:lastPrinted>
  <dcterms:created xsi:type="dcterms:W3CDTF">2022-06-28T07:16:00Z</dcterms:created>
  <dcterms:modified xsi:type="dcterms:W3CDTF">2023-06-19T06:54:00Z</dcterms:modified>
</cp:coreProperties>
</file>