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BC" w:rsidRPr="00FB6FD1" w:rsidRDefault="005E6590" w:rsidP="004C41D5">
      <w:pPr>
        <w:tabs>
          <w:tab w:val="left" w:pos="3970"/>
          <w:tab w:val="center" w:pos="467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2A5FB6">
        <w:rPr>
          <w:sz w:val="26"/>
          <w:szCs w:val="26"/>
        </w:rPr>
        <w:t>тчет</w:t>
      </w:r>
      <w:r w:rsidR="00DA0A6D">
        <w:rPr>
          <w:sz w:val="26"/>
          <w:szCs w:val="26"/>
        </w:rPr>
        <w:t xml:space="preserve"> о </w:t>
      </w:r>
      <w:r w:rsidR="004C41D5">
        <w:rPr>
          <w:sz w:val="26"/>
          <w:szCs w:val="26"/>
        </w:rPr>
        <w:t xml:space="preserve">реализации </w:t>
      </w:r>
      <w:r w:rsidR="00537247">
        <w:rPr>
          <w:sz w:val="26"/>
          <w:szCs w:val="26"/>
        </w:rPr>
        <w:t>программы</w:t>
      </w:r>
      <w:r w:rsidR="00174DBC" w:rsidRPr="00FB6FD1">
        <w:rPr>
          <w:sz w:val="26"/>
          <w:szCs w:val="26"/>
        </w:rPr>
        <w:t xml:space="preserve"> </w:t>
      </w:r>
      <w:r w:rsidR="00FB6FD1" w:rsidRPr="00FB6FD1">
        <w:rPr>
          <w:sz w:val="26"/>
          <w:szCs w:val="26"/>
        </w:rPr>
        <w:br/>
      </w:r>
      <w:r w:rsidR="00174DBC" w:rsidRPr="00FB6FD1">
        <w:rPr>
          <w:sz w:val="26"/>
          <w:szCs w:val="26"/>
        </w:rPr>
        <w:t>по</w:t>
      </w:r>
      <w:r w:rsidR="00174DBC" w:rsidRPr="00FB6FD1">
        <w:rPr>
          <w:bCs/>
          <w:sz w:val="26"/>
          <w:szCs w:val="26"/>
        </w:rPr>
        <w:t xml:space="preserve"> </w:t>
      </w:r>
      <w:r w:rsidR="00FB6FD1" w:rsidRPr="00FB6FD1">
        <w:rPr>
          <w:sz w:val="26"/>
          <w:szCs w:val="26"/>
        </w:rPr>
        <w:t>повышению результативности деятельности органов местного самоуправления и решению выявленных в ходе анализа проблем, связанны</w:t>
      </w:r>
      <w:r w:rsidR="004C41D5">
        <w:rPr>
          <w:sz w:val="26"/>
          <w:szCs w:val="26"/>
        </w:rPr>
        <w:t xml:space="preserve">х с низкой оценкой населения за </w:t>
      </w:r>
      <w:r w:rsidR="00E74A01">
        <w:rPr>
          <w:sz w:val="26"/>
          <w:szCs w:val="26"/>
        </w:rPr>
        <w:t>202</w:t>
      </w:r>
      <w:r w:rsidR="00FE58AA">
        <w:rPr>
          <w:sz w:val="26"/>
          <w:szCs w:val="26"/>
        </w:rPr>
        <w:t>3</w:t>
      </w:r>
      <w:r w:rsidR="00FB6FD1" w:rsidRPr="00FB6FD1">
        <w:rPr>
          <w:sz w:val="26"/>
          <w:szCs w:val="26"/>
        </w:rPr>
        <w:t xml:space="preserve"> год </w:t>
      </w:r>
    </w:p>
    <w:p w:rsidR="00174DBC" w:rsidRPr="00174DBC" w:rsidRDefault="00174DBC" w:rsidP="00174DBC">
      <w:pPr>
        <w:jc w:val="center"/>
        <w:rPr>
          <w:bCs/>
          <w:sz w:val="24"/>
          <w:szCs w:val="24"/>
        </w:rPr>
      </w:pPr>
    </w:p>
    <w:p w:rsidR="004C41D5" w:rsidRPr="00BC324A" w:rsidRDefault="004C41D5" w:rsidP="004C41D5">
      <w:pPr>
        <w:spacing w:after="120"/>
        <w:jc w:val="center"/>
        <w:rPr>
          <w:bCs/>
        </w:rPr>
      </w:pPr>
      <w:r w:rsidRPr="00BC324A">
        <w:rPr>
          <w:bCs/>
        </w:rPr>
        <w:t>Отчет о выполнении целевых</w:t>
      </w:r>
      <w:r w:rsidR="00174DBC" w:rsidRPr="00BC324A">
        <w:rPr>
          <w:bCs/>
        </w:rPr>
        <w:t xml:space="preserve"> </w:t>
      </w:r>
      <w:r w:rsidRPr="00BC324A">
        <w:rPr>
          <w:bCs/>
        </w:rPr>
        <w:t>показателей</w:t>
      </w:r>
      <w:r w:rsidR="00FB6FD1" w:rsidRPr="00BC324A">
        <w:rPr>
          <w:bCs/>
        </w:rPr>
        <w:t xml:space="preserve"> Программы</w:t>
      </w:r>
      <w:r w:rsidRPr="00BC324A">
        <w:rPr>
          <w:bCs/>
        </w:rPr>
        <w:t xml:space="preserve"> за 20</w:t>
      </w:r>
      <w:r w:rsidR="00517F24" w:rsidRPr="00BC324A">
        <w:rPr>
          <w:bCs/>
        </w:rPr>
        <w:t>2</w:t>
      </w:r>
      <w:r w:rsidR="00FE58AA">
        <w:rPr>
          <w:bCs/>
        </w:rPr>
        <w:t>3</w:t>
      </w:r>
      <w:r w:rsidRPr="00BC324A">
        <w:rPr>
          <w:bCs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2"/>
        <w:gridCol w:w="1583"/>
        <w:gridCol w:w="2389"/>
        <w:gridCol w:w="2517"/>
      </w:tblGrid>
      <w:tr w:rsidR="001C61EC" w:rsidRPr="00174DBC" w:rsidTr="001C61EC">
        <w:trPr>
          <w:tblHeader/>
        </w:trPr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EC" w:rsidRPr="00174DBC" w:rsidRDefault="001C61EC" w:rsidP="00B92BAC">
            <w:pPr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Показатель</w:t>
            </w:r>
          </w:p>
          <w:p w:rsidR="001C61EC" w:rsidRPr="00174DBC" w:rsidRDefault="001C61EC" w:rsidP="00B92BAC">
            <w:pPr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1EC" w:rsidRPr="00174DBC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Предыдущий</w:t>
            </w:r>
          </w:p>
          <w:p w:rsidR="001C61EC" w:rsidRPr="00174DBC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период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EC" w:rsidRPr="00174DBC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Отчётный</w:t>
            </w:r>
          </w:p>
          <w:p w:rsidR="001C61EC" w:rsidRPr="00174DBC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период</w:t>
            </w:r>
          </w:p>
        </w:tc>
      </w:tr>
      <w:tr w:rsidR="001C61EC" w:rsidRPr="00174DBC" w:rsidTr="001C61EC">
        <w:trPr>
          <w:tblHeader/>
        </w:trPr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1C61EC" w:rsidRPr="00174DBC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174DBC" w:rsidRDefault="001C61E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Default="001C61E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61EC" w:rsidRPr="00174DBC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DE1CA1" w:rsidRDefault="00DE1CA1" w:rsidP="00CA4363">
            <w:pPr>
              <w:rPr>
                <w:sz w:val="24"/>
                <w:szCs w:val="24"/>
              </w:rPr>
            </w:pPr>
            <w:r w:rsidRPr="00DE1CA1">
              <w:rPr>
                <w:sz w:val="20"/>
                <w:szCs w:val="24"/>
              </w:rPr>
              <w:t>Количество респондентов (чел)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DE1CA1" w:rsidRDefault="00DE1CA1" w:rsidP="00DE1CA1">
            <w:pPr>
              <w:jc w:val="center"/>
              <w:rPr>
                <w:sz w:val="20"/>
                <w:szCs w:val="24"/>
              </w:rPr>
            </w:pPr>
            <w:r w:rsidRPr="00DE1CA1">
              <w:rPr>
                <w:sz w:val="20"/>
                <w:szCs w:val="24"/>
              </w:rPr>
              <w:t>365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DE1CA1" w:rsidRDefault="00DE1CA1" w:rsidP="00174DBC">
            <w:pPr>
              <w:jc w:val="center"/>
              <w:rPr>
                <w:sz w:val="20"/>
                <w:szCs w:val="24"/>
              </w:rPr>
            </w:pPr>
            <w:r w:rsidRPr="00DE1CA1">
              <w:rPr>
                <w:sz w:val="20"/>
                <w:szCs w:val="24"/>
              </w:rPr>
              <w:t>390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DE1CA1" w:rsidRDefault="00DE1CA1" w:rsidP="00174DBC">
            <w:pPr>
              <w:jc w:val="center"/>
              <w:rPr>
                <w:sz w:val="20"/>
                <w:szCs w:val="24"/>
              </w:rPr>
            </w:pPr>
            <w:r w:rsidRPr="00DE1CA1">
              <w:rPr>
                <w:sz w:val="20"/>
                <w:szCs w:val="24"/>
              </w:rPr>
              <w:t>652</w:t>
            </w:r>
          </w:p>
        </w:tc>
      </w:tr>
      <w:tr w:rsidR="00DE1CA1" w:rsidRPr="00174DBC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174DBC" w:rsidRDefault="00DE1CA1" w:rsidP="00DE1CA1">
            <w:pPr>
              <w:rPr>
                <w:sz w:val="24"/>
                <w:szCs w:val="24"/>
              </w:rPr>
            </w:pPr>
            <w:r w:rsidRPr="00DE1CA1">
              <w:rPr>
                <w:sz w:val="20"/>
              </w:rPr>
              <w:t>Удовлетворенность организацией транспортного обслуживания</w:t>
            </w:r>
            <w:proofErr w:type="gramStart"/>
            <w:r>
              <w:rPr>
                <w:sz w:val="20"/>
              </w:rPr>
              <w:t xml:space="preserve"> (%)</w:t>
            </w:r>
            <w:proofErr w:type="gram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DE1CA1" w:rsidP="00174DBC">
            <w:pPr>
              <w:jc w:val="center"/>
              <w:rPr>
                <w:sz w:val="20"/>
                <w:szCs w:val="20"/>
              </w:rPr>
            </w:pPr>
          </w:p>
          <w:p w:rsidR="00DE1CA1" w:rsidRPr="00DE1CA1" w:rsidRDefault="00DE1CA1" w:rsidP="00174DBC">
            <w:pPr>
              <w:jc w:val="center"/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60,82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DE1CA1" w:rsidP="00174DBC">
            <w:pPr>
              <w:jc w:val="center"/>
              <w:rPr>
                <w:sz w:val="20"/>
                <w:szCs w:val="20"/>
              </w:rPr>
            </w:pPr>
          </w:p>
          <w:p w:rsidR="00DE1CA1" w:rsidRPr="00DE1CA1" w:rsidRDefault="00DE1CA1" w:rsidP="00174DBC">
            <w:pPr>
              <w:jc w:val="center"/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64,0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DE1CA1" w:rsidP="00174DBC">
            <w:pPr>
              <w:jc w:val="center"/>
              <w:rPr>
                <w:sz w:val="20"/>
                <w:szCs w:val="20"/>
              </w:rPr>
            </w:pPr>
          </w:p>
          <w:p w:rsidR="00DE1CA1" w:rsidRPr="00DE1CA1" w:rsidRDefault="00DE1CA1" w:rsidP="00174DBC">
            <w:pPr>
              <w:jc w:val="center"/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46,93</w:t>
            </w:r>
          </w:p>
        </w:tc>
      </w:tr>
      <w:tr w:rsidR="00DE1CA1" w:rsidRPr="00174DBC" w:rsidTr="00CA436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DE1CA1" w:rsidP="00DE1CA1">
            <w:pPr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Удовлетворенность качеством дорог</w:t>
            </w:r>
            <w:proofErr w:type="gramStart"/>
            <w:r w:rsidRPr="00DE1CA1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DE1CA1" w:rsidRDefault="00DE1CA1" w:rsidP="00CA4363">
            <w:pPr>
              <w:jc w:val="center"/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41,64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DE1CA1" w:rsidRDefault="00DE1CA1" w:rsidP="00CA4363">
            <w:pPr>
              <w:jc w:val="center"/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29,0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DE1CA1" w:rsidRDefault="00DE1CA1" w:rsidP="00CA4363">
            <w:pPr>
              <w:jc w:val="center"/>
              <w:rPr>
                <w:sz w:val="20"/>
                <w:szCs w:val="20"/>
              </w:rPr>
            </w:pPr>
            <w:r w:rsidRPr="00DE1CA1">
              <w:rPr>
                <w:sz w:val="20"/>
                <w:szCs w:val="20"/>
              </w:rPr>
              <w:t>28,22</w:t>
            </w:r>
          </w:p>
        </w:tc>
      </w:tr>
      <w:tr w:rsidR="00DE1CA1" w:rsidRPr="00174DBC" w:rsidTr="00CA436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DE1CA1" w:rsidP="00DE1CA1">
            <w:pPr>
              <w:rPr>
                <w:sz w:val="20"/>
                <w:szCs w:val="20"/>
              </w:rPr>
            </w:pPr>
            <w:r w:rsidRPr="00DE1CA1">
              <w:rPr>
                <w:sz w:val="20"/>
              </w:rPr>
              <w:t>Удовлетворенность уровнем организации водоснабжения (водоотведения</w:t>
            </w:r>
            <w:proofErr w:type="gramStart"/>
            <w:r w:rsidRPr="00DE1CA1">
              <w:rPr>
                <w:sz w:val="20"/>
              </w:rPr>
              <w:t>)</w:t>
            </w:r>
            <w:r>
              <w:rPr>
                <w:sz w:val="20"/>
              </w:rPr>
              <w:t xml:space="preserve"> (%)</w:t>
            </w:r>
            <w:proofErr w:type="gram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DE1CA1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60,27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DE1CA1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72,0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47,39</w:t>
            </w:r>
          </w:p>
        </w:tc>
      </w:tr>
      <w:tr w:rsidR="00DE1CA1" w:rsidRPr="00174DBC" w:rsidTr="00CA436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CA4363" w:rsidP="00CA4363">
            <w:pPr>
              <w:rPr>
                <w:sz w:val="20"/>
                <w:szCs w:val="20"/>
              </w:rPr>
            </w:pPr>
            <w:r w:rsidRPr="00CA4363">
              <w:rPr>
                <w:sz w:val="20"/>
              </w:rPr>
              <w:t>Удовлетворенность уровнем организации теплоснабжения(%)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66,58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65,0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73,93</w:t>
            </w:r>
          </w:p>
        </w:tc>
      </w:tr>
      <w:tr w:rsidR="00DE1CA1" w:rsidRPr="00174DBC" w:rsidTr="00CA436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CA4363" w:rsidRDefault="00CA4363" w:rsidP="00CA4363">
            <w:pPr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Удовлетворенность уровнем организации электроснабжения</w:t>
            </w:r>
            <w:proofErr w:type="gramStart"/>
            <w:r w:rsidRPr="00CA4363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73,7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66,0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74,23</w:t>
            </w:r>
          </w:p>
        </w:tc>
      </w:tr>
      <w:tr w:rsidR="00DE1CA1" w:rsidRPr="00174DBC" w:rsidTr="00CA436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CA4363" w:rsidRDefault="00CA4363" w:rsidP="00CA4363">
            <w:pPr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Удовлетворенность уровнем организации газоснабжения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77,26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73,0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86,66</w:t>
            </w:r>
          </w:p>
        </w:tc>
      </w:tr>
      <w:tr w:rsidR="00DE1CA1" w:rsidRPr="00174DBC" w:rsidTr="00CA436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CA4363" w:rsidRDefault="00CA4363" w:rsidP="00CA4363">
            <w:pPr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Удовлетворенность качеством предоставления жилищно-коммунальных услуг</w:t>
            </w:r>
            <w:r>
              <w:rPr>
                <w:sz w:val="20"/>
                <w:szCs w:val="20"/>
              </w:rPr>
              <w:t>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54,95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54,0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CA4363" w:rsidRDefault="00CA4363" w:rsidP="00CA4363">
            <w:pPr>
              <w:jc w:val="center"/>
              <w:rPr>
                <w:sz w:val="20"/>
                <w:szCs w:val="20"/>
              </w:rPr>
            </w:pPr>
            <w:r w:rsidRPr="00CA4363">
              <w:rPr>
                <w:sz w:val="20"/>
                <w:szCs w:val="20"/>
              </w:rPr>
              <w:t>52,45</w:t>
            </w:r>
          </w:p>
        </w:tc>
      </w:tr>
      <w:tr w:rsidR="00DE1CA1" w:rsidRPr="00174DBC" w:rsidTr="002F6FE6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2F6FE6" w:rsidRDefault="002F6FE6" w:rsidP="002F6FE6">
            <w:pPr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 xml:space="preserve">Удовлетворенность состоянием </w:t>
            </w:r>
            <w:proofErr w:type="spellStart"/>
            <w:r w:rsidRPr="002F6FE6">
              <w:rPr>
                <w:sz w:val="20"/>
                <w:szCs w:val="20"/>
              </w:rPr>
              <w:t>внутридворовых</w:t>
            </w:r>
            <w:proofErr w:type="spellEnd"/>
            <w:r w:rsidRPr="002F6FE6">
              <w:rPr>
                <w:sz w:val="20"/>
                <w:szCs w:val="20"/>
              </w:rPr>
              <w:t xml:space="preserve"> территорий</w:t>
            </w:r>
            <w:r>
              <w:rPr>
                <w:sz w:val="20"/>
                <w:szCs w:val="20"/>
              </w:rPr>
              <w:t>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2F6FE6" w:rsidRDefault="002F6FE6" w:rsidP="002F6FE6">
            <w:pPr>
              <w:jc w:val="center"/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44,11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2F6FE6" w:rsidRDefault="002F6FE6" w:rsidP="002F6FE6">
            <w:pPr>
              <w:jc w:val="center"/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47,0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2F6FE6" w:rsidRDefault="002F6FE6" w:rsidP="002F6FE6">
            <w:pPr>
              <w:jc w:val="center"/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43,25</w:t>
            </w:r>
          </w:p>
        </w:tc>
      </w:tr>
      <w:tr w:rsidR="00DE1CA1" w:rsidRPr="00174DBC" w:rsidTr="002F6FE6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2F6FE6" w:rsidRDefault="002F6FE6" w:rsidP="002F6FE6">
            <w:pPr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Удовлетворенность населения благоустройством территории(%)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2F6FE6" w:rsidRDefault="002F6FE6" w:rsidP="002F6FE6">
            <w:pPr>
              <w:jc w:val="center"/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62,47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2F6FE6" w:rsidRDefault="002F6FE6" w:rsidP="002F6FE6">
            <w:pPr>
              <w:jc w:val="center"/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56,0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2F6FE6" w:rsidRDefault="002F6FE6" w:rsidP="002F6FE6">
            <w:pPr>
              <w:jc w:val="center"/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54,6</w:t>
            </w:r>
          </w:p>
        </w:tc>
      </w:tr>
      <w:tr w:rsidR="00DE1CA1" w:rsidRPr="00174DBC" w:rsidTr="00EC5988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2F6FE6" w:rsidRDefault="002F6FE6" w:rsidP="002F6FE6">
            <w:pPr>
              <w:rPr>
                <w:sz w:val="20"/>
                <w:szCs w:val="20"/>
              </w:rPr>
            </w:pPr>
            <w:r w:rsidRPr="002F6FE6">
              <w:rPr>
                <w:sz w:val="20"/>
                <w:szCs w:val="20"/>
              </w:rPr>
              <w:t>Удовлетворенность деятельностью Главы</w:t>
            </w:r>
            <w:r w:rsidRPr="002F6FE6">
              <w:rPr>
                <w:bCs/>
                <w:color w:val="000000"/>
                <w:sz w:val="20"/>
                <w:szCs w:val="20"/>
              </w:rPr>
              <w:t xml:space="preserve"> Увельского</w:t>
            </w:r>
            <w:r w:rsidRPr="002F6FE6">
              <w:rPr>
                <w:sz w:val="20"/>
                <w:szCs w:val="20"/>
              </w:rPr>
              <w:t xml:space="preserve"> муниципального района(%)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2F6FE6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62,74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2F6FE6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60,0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53,22</w:t>
            </w:r>
          </w:p>
        </w:tc>
      </w:tr>
      <w:tr w:rsidR="00DE1CA1" w:rsidRPr="00174DBC" w:rsidTr="00EC5988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EC5988" w:rsidRDefault="00EC5988" w:rsidP="00EC5988">
            <w:pPr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 xml:space="preserve">Удовлетворенность деятельностью администрации </w:t>
            </w:r>
            <w:r w:rsidRPr="00EC5988">
              <w:rPr>
                <w:bCs/>
                <w:color w:val="000000"/>
                <w:sz w:val="20"/>
                <w:szCs w:val="20"/>
              </w:rPr>
              <w:t>Увельского</w:t>
            </w:r>
            <w:r w:rsidRPr="00EC5988">
              <w:rPr>
                <w:sz w:val="20"/>
                <w:szCs w:val="20"/>
              </w:rPr>
              <w:t xml:space="preserve"> муниципального района(%)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61,1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60,0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51,07</w:t>
            </w:r>
          </w:p>
        </w:tc>
      </w:tr>
      <w:tr w:rsidR="00DE1CA1" w:rsidRPr="00174DBC" w:rsidTr="00EC5988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DE1CA1" w:rsidRDefault="00EC5988" w:rsidP="00EC5988">
            <w:pPr>
              <w:rPr>
                <w:sz w:val="20"/>
                <w:szCs w:val="20"/>
              </w:rPr>
            </w:pPr>
            <w:r w:rsidRPr="00EC5988">
              <w:rPr>
                <w:sz w:val="20"/>
              </w:rPr>
              <w:t xml:space="preserve">Удовлетворенность деятельностью Собрания депутатов </w:t>
            </w:r>
            <w:r w:rsidRPr="00EC5988">
              <w:rPr>
                <w:bCs/>
                <w:color w:val="000000"/>
                <w:sz w:val="20"/>
              </w:rPr>
              <w:t>Увельского</w:t>
            </w:r>
            <w:r w:rsidRPr="00EC5988">
              <w:rPr>
                <w:sz w:val="20"/>
              </w:rPr>
              <w:t xml:space="preserve"> муниципального района(%)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55,62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49,0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EC5988" w:rsidRDefault="00EC5988" w:rsidP="00EC5988">
            <w:pPr>
              <w:jc w:val="center"/>
              <w:rPr>
                <w:sz w:val="20"/>
                <w:szCs w:val="20"/>
              </w:rPr>
            </w:pPr>
            <w:r w:rsidRPr="00EC5988">
              <w:rPr>
                <w:sz w:val="20"/>
                <w:szCs w:val="20"/>
              </w:rPr>
              <w:t>47,55</w:t>
            </w:r>
          </w:p>
        </w:tc>
      </w:tr>
      <w:tr w:rsidR="00DE1CA1" w:rsidRPr="00174DBC" w:rsidTr="000B1CD3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0B1CD3" w:rsidRDefault="000B1CD3" w:rsidP="005E6590">
            <w:pPr>
              <w:rPr>
                <w:sz w:val="20"/>
                <w:szCs w:val="20"/>
              </w:rPr>
            </w:pPr>
            <w:r w:rsidRPr="000B1CD3">
              <w:rPr>
                <w:sz w:val="20"/>
                <w:szCs w:val="20"/>
              </w:rPr>
              <w:t>Удовлетворенность деятельностью унитарных предприятий и учреждений, действующих на региональном и муниципальном уровнях, руководителей акционерских обществ, контрольный пакет которых находится в собственности Челябинской области или в муниципальной собственности, осуществляющих оказание услуг населению</w:t>
            </w:r>
            <w:r>
              <w:rPr>
                <w:sz w:val="20"/>
                <w:szCs w:val="20"/>
              </w:rPr>
              <w:t>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0B1CD3" w:rsidRDefault="000B1CD3" w:rsidP="000B1CD3">
            <w:pPr>
              <w:jc w:val="center"/>
              <w:rPr>
                <w:sz w:val="20"/>
                <w:szCs w:val="20"/>
              </w:rPr>
            </w:pPr>
            <w:r w:rsidRPr="000B1CD3">
              <w:rPr>
                <w:sz w:val="20"/>
                <w:szCs w:val="20"/>
              </w:rPr>
              <w:t>48,77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0B1CD3" w:rsidRDefault="000B1CD3" w:rsidP="000B1CD3">
            <w:pPr>
              <w:jc w:val="center"/>
              <w:rPr>
                <w:sz w:val="20"/>
                <w:szCs w:val="20"/>
              </w:rPr>
            </w:pPr>
            <w:r w:rsidRPr="000B1CD3">
              <w:rPr>
                <w:sz w:val="20"/>
                <w:szCs w:val="20"/>
              </w:rPr>
              <w:t>30,0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0B1CD3" w:rsidRDefault="000B1CD3" w:rsidP="000B1CD3">
            <w:pPr>
              <w:jc w:val="center"/>
              <w:rPr>
                <w:sz w:val="20"/>
                <w:szCs w:val="20"/>
              </w:rPr>
            </w:pPr>
            <w:r w:rsidRPr="000B1CD3">
              <w:rPr>
                <w:sz w:val="20"/>
                <w:szCs w:val="20"/>
              </w:rPr>
              <w:t>43,87</w:t>
            </w:r>
          </w:p>
        </w:tc>
      </w:tr>
      <w:tr w:rsidR="00DE1CA1" w:rsidRPr="00174DBC" w:rsidTr="005E6590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A1" w:rsidRPr="005E6590" w:rsidRDefault="005E6590" w:rsidP="005E6590">
            <w:pPr>
              <w:rPr>
                <w:sz w:val="20"/>
                <w:szCs w:val="20"/>
              </w:rPr>
            </w:pPr>
            <w:r w:rsidRPr="005E6590">
              <w:rPr>
                <w:sz w:val="20"/>
                <w:szCs w:val="20"/>
              </w:rPr>
              <w:lastRenderedPageBreak/>
              <w:t>Средняя удовлетворенность населения эффективностью деятельности руководителей местного самоуправления, унитарных предприятий и учреждений(%)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5E6590" w:rsidRDefault="005E6590" w:rsidP="005E6590">
            <w:pPr>
              <w:jc w:val="center"/>
              <w:rPr>
                <w:sz w:val="20"/>
                <w:szCs w:val="20"/>
              </w:rPr>
            </w:pPr>
            <w:r w:rsidRPr="005E6590">
              <w:rPr>
                <w:sz w:val="20"/>
                <w:szCs w:val="20"/>
              </w:rPr>
              <w:t>50,41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5E6590" w:rsidRDefault="005E6590" w:rsidP="005E6590">
            <w:pPr>
              <w:jc w:val="center"/>
              <w:rPr>
                <w:sz w:val="20"/>
                <w:szCs w:val="20"/>
              </w:rPr>
            </w:pPr>
            <w:r w:rsidRPr="005E6590">
              <w:rPr>
                <w:sz w:val="20"/>
                <w:szCs w:val="20"/>
              </w:rPr>
              <w:t>55,8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A1" w:rsidRPr="005E6590" w:rsidRDefault="005E6590" w:rsidP="005E6590">
            <w:pPr>
              <w:jc w:val="center"/>
              <w:rPr>
                <w:sz w:val="20"/>
                <w:szCs w:val="20"/>
              </w:rPr>
            </w:pPr>
            <w:r w:rsidRPr="005E6590">
              <w:rPr>
                <w:sz w:val="20"/>
                <w:szCs w:val="20"/>
              </w:rPr>
              <w:t>42,48</w:t>
            </w:r>
          </w:p>
        </w:tc>
      </w:tr>
    </w:tbl>
    <w:p w:rsidR="00174DBC" w:rsidRDefault="00174DBC">
      <w:pPr>
        <w:rPr>
          <w:sz w:val="24"/>
          <w:szCs w:val="24"/>
        </w:rPr>
      </w:pPr>
    </w:p>
    <w:p w:rsidR="00174DBC" w:rsidRPr="00BC324A" w:rsidRDefault="004C41D5" w:rsidP="00174DBC">
      <w:pPr>
        <w:jc w:val="center"/>
        <w:rPr>
          <w:bCs/>
        </w:rPr>
      </w:pPr>
      <w:r w:rsidRPr="00BC324A">
        <w:rPr>
          <w:bCs/>
        </w:rPr>
        <w:t xml:space="preserve">Отчет о результатах реализации </w:t>
      </w:r>
      <w:r w:rsidR="00174DBC" w:rsidRPr="00BC324A">
        <w:rPr>
          <w:bCs/>
        </w:rPr>
        <w:t xml:space="preserve">мероприятий Программы </w:t>
      </w:r>
      <w:r w:rsidRPr="00BC324A">
        <w:rPr>
          <w:bCs/>
        </w:rPr>
        <w:t>за</w:t>
      </w:r>
      <w:r w:rsidR="00645F97" w:rsidRPr="00BC324A">
        <w:rPr>
          <w:bCs/>
        </w:rPr>
        <w:t xml:space="preserve"> 20</w:t>
      </w:r>
      <w:r w:rsidR="00517F24" w:rsidRPr="00BC324A">
        <w:rPr>
          <w:bCs/>
        </w:rPr>
        <w:t>2</w:t>
      </w:r>
      <w:r w:rsidR="00FE58AA">
        <w:rPr>
          <w:bCs/>
        </w:rPr>
        <w:t>3</w:t>
      </w:r>
      <w:r w:rsidR="00174DBC" w:rsidRPr="00BC324A">
        <w:rPr>
          <w:bCs/>
        </w:rPr>
        <w:t xml:space="preserve"> год </w:t>
      </w:r>
    </w:p>
    <w:p w:rsidR="004C41D5" w:rsidRPr="00174DBC" w:rsidRDefault="004C41D5" w:rsidP="00174DBC">
      <w:pPr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3"/>
        <w:gridCol w:w="1419"/>
        <w:gridCol w:w="1418"/>
        <w:gridCol w:w="637"/>
        <w:gridCol w:w="637"/>
        <w:gridCol w:w="1761"/>
        <w:gridCol w:w="1746"/>
      </w:tblGrid>
      <w:tr w:rsidR="004C41D5" w:rsidRPr="00174DBC" w:rsidTr="000B5616">
        <w:trPr>
          <w:trHeight w:val="1656"/>
          <w:tblHeader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Мероприятия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1D5" w:rsidRDefault="004C41D5" w:rsidP="00B92BAC">
            <w:pPr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Показатель</w:t>
            </w:r>
          </w:p>
          <w:p w:rsidR="004C41D5" w:rsidRPr="00174DBC" w:rsidRDefault="004C41D5" w:rsidP="00B92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Планируемый </w:t>
            </w:r>
            <w:r w:rsidRPr="00174DBC">
              <w:rPr>
                <w:sz w:val="24"/>
                <w:szCs w:val="24"/>
              </w:rPr>
              <w:t>результат</w:t>
            </w:r>
          </w:p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74DBC">
              <w:rPr>
                <w:sz w:val="24"/>
                <w:szCs w:val="24"/>
              </w:rPr>
              <w:t>реализации мероприятий</w:t>
            </w:r>
          </w:p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результат реализации мероприятий</w:t>
            </w:r>
          </w:p>
        </w:tc>
      </w:tr>
      <w:tr w:rsidR="004C41D5" w:rsidRPr="00174DBC" w:rsidTr="000B5616">
        <w:trPr>
          <w:trHeight w:val="399"/>
          <w:tblHeader/>
        </w:trPr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Pr="00174DBC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D5" w:rsidRDefault="004C41D5" w:rsidP="00B92BA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74DBC" w:rsidRPr="00174DBC" w:rsidTr="000B5616">
        <w:trPr>
          <w:tblHeader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Pr="00174DBC" w:rsidRDefault="00174DB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Pr="00174DBC" w:rsidRDefault="00174DB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Pr="00174DBC" w:rsidRDefault="00174DB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Pr="00174DBC" w:rsidRDefault="00174DBC" w:rsidP="00174D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Pr="00174DBC" w:rsidRDefault="00174DB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C" w:rsidRPr="00174DBC" w:rsidRDefault="00174DBC" w:rsidP="0017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0140" w:rsidRPr="00174DBC" w:rsidTr="000B5616">
        <w:trPr>
          <w:tblHeader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40" w:rsidRPr="005E6590" w:rsidRDefault="005E6590" w:rsidP="005E6590">
            <w:pPr>
              <w:rPr>
                <w:sz w:val="20"/>
                <w:szCs w:val="20"/>
              </w:rPr>
            </w:pPr>
            <w:r w:rsidRPr="005E6590">
              <w:rPr>
                <w:color w:val="000000"/>
                <w:sz w:val="20"/>
                <w:szCs w:val="20"/>
              </w:rPr>
              <w:t xml:space="preserve">Размещение  </w:t>
            </w:r>
            <w:proofErr w:type="gramStart"/>
            <w:r w:rsidRPr="005E6590">
              <w:rPr>
                <w:color w:val="000000"/>
                <w:sz w:val="20"/>
                <w:szCs w:val="20"/>
              </w:rPr>
              <w:t>на официальном  сайте Увельского муниципального района в зоне прямой видимости объявления о проведении опроса населения со ссылкой на источник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40" w:rsidRPr="000B5616" w:rsidRDefault="005E6590" w:rsidP="00174DBC">
            <w:pPr>
              <w:jc w:val="center"/>
              <w:rPr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40" w:rsidRPr="000B5616" w:rsidRDefault="005E6590" w:rsidP="00174DBC">
            <w:pPr>
              <w:jc w:val="center"/>
              <w:rPr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 xml:space="preserve">Объявление размещено на сайте </w:t>
            </w:r>
            <w:r w:rsidRPr="000B5616">
              <w:rPr>
                <w:sz w:val="20"/>
                <w:szCs w:val="20"/>
              </w:rPr>
              <w:t>(да – 1; нет – 0)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40" w:rsidRPr="000B5616" w:rsidRDefault="005E6590" w:rsidP="00174D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1 раз в год</w:t>
            </w:r>
            <w:r w:rsidR="000B5616" w:rsidRPr="000B5616">
              <w:rPr>
                <w:color w:val="000000"/>
                <w:sz w:val="20"/>
                <w:szCs w:val="20"/>
              </w:rPr>
              <w:t>/ размещен 25.01.2023г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40" w:rsidRPr="000B5616" w:rsidRDefault="000B5616" w:rsidP="00174DBC">
            <w:pPr>
              <w:jc w:val="center"/>
              <w:rPr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увеличение числа жителей района, принявших участие в опросе населения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40" w:rsidRPr="000B5616" w:rsidRDefault="000B5616" w:rsidP="00174DBC">
            <w:pPr>
              <w:jc w:val="center"/>
              <w:rPr>
                <w:sz w:val="20"/>
                <w:szCs w:val="20"/>
              </w:rPr>
            </w:pPr>
            <w:r w:rsidRPr="000B5616">
              <w:rPr>
                <w:sz w:val="20"/>
                <w:szCs w:val="20"/>
              </w:rPr>
              <w:t>Увеличено на 287 чел</w:t>
            </w:r>
          </w:p>
        </w:tc>
      </w:tr>
      <w:tr w:rsidR="000B5616" w:rsidRPr="00174DBC" w:rsidTr="000B5616">
        <w:trPr>
          <w:tblHeader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5E6590">
            <w:pPr>
              <w:rPr>
                <w:color w:val="000000"/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Регулярное оповещение населения Увельского муниципального района о проведении опроса населения через  СМИ Увельского муниципального района, а также на сайте администрации Увельского муниципального района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174D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174DBC">
            <w:pPr>
              <w:jc w:val="center"/>
              <w:rPr>
                <w:color w:val="000000"/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Количество публикаций, объявлений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8B2AB4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не менее 4 ед. в год</w:t>
            </w:r>
            <w:r w:rsidR="008B2AB4">
              <w:rPr>
                <w:color w:val="000000"/>
                <w:sz w:val="20"/>
                <w:szCs w:val="20"/>
              </w:rPr>
              <w:t xml:space="preserve">/ напоминание главам </w:t>
            </w:r>
            <w:proofErr w:type="gramStart"/>
            <w:r w:rsidR="008B2AB4">
              <w:rPr>
                <w:color w:val="000000"/>
                <w:sz w:val="20"/>
                <w:szCs w:val="20"/>
              </w:rPr>
              <w:t>сельских</w:t>
            </w:r>
            <w:proofErr w:type="gramEnd"/>
            <w:r w:rsidR="008B2AB4">
              <w:rPr>
                <w:color w:val="000000"/>
                <w:sz w:val="20"/>
                <w:szCs w:val="20"/>
              </w:rPr>
              <w:t xml:space="preserve"> поселения для размещения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174DBC">
            <w:pPr>
              <w:jc w:val="center"/>
              <w:rPr>
                <w:color w:val="000000"/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увеличение числа жителей района, принявших участие в опросе населения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712D33">
            <w:pPr>
              <w:jc w:val="center"/>
              <w:rPr>
                <w:sz w:val="20"/>
                <w:szCs w:val="20"/>
              </w:rPr>
            </w:pPr>
            <w:r w:rsidRPr="000B5616">
              <w:rPr>
                <w:sz w:val="20"/>
                <w:szCs w:val="20"/>
              </w:rPr>
              <w:t>Увеличено на 287 чел</w:t>
            </w:r>
          </w:p>
        </w:tc>
      </w:tr>
      <w:tr w:rsidR="000B5616" w:rsidRPr="00174DBC" w:rsidTr="000B5616">
        <w:trPr>
          <w:tblHeader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5E6590">
            <w:pPr>
              <w:rPr>
                <w:color w:val="000000"/>
                <w:sz w:val="20"/>
                <w:szCs w:val="20"/>
              </w:rPr>
            </w:pPr>
            <w:r w:rsidRPr="000B5616">
              <w:rPr>
                <w:color w:val="000000"/>
                <w:sz w:val="20"/>
                <w:szCs w:val="20"/>
              </w:rPr>
              <w:t>Уведомление  руководителей муниципальных предприятий и учреждений о необходимости организации участия сотрудников в опросе населения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0B5616" w:rsidRDefault="000B5616" w:rsidP="00174D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8B2AB4" w:rsidRDefault="000B5616" w:rsidP="00174DBC">
            <w:pPr>
              <w:jc w:val="center"/>
              <w:rPr>
                <w:color w:val="000000"/>
                <w:sz w:val="20"/>
                <w:szCs w:val="20"/>
              </w:rPr>
            </w:pPr>
            <w:r w:rsidRPr="008B2AB4">
              <w:rPr>
                <w:color w:val="000000"/>
                <w:sz w:val="20"/>
                <w:szCs w:val="20"/>
              </w:rPr>
              <w:t>Массовая рассылка уведомления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8B2AB4" w:rsidRDefault="000B5616" w:rsidP="008B2AB4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B2AB4">
              <w:rPr>
                <w:sz w:val="20"/>
                <w:szCs w:val="20"/>
              </w:rPr>
              <w:t>Не менее 1 раза в год/</w:t>
            </w:r>
            <w:r w:rsidR="008B2AB4" w:rsidRPr="008B2AB4">
              <w:rPr>
                <w:sz w:val="20"/>
                <w:szCs w:val="20"/>
              </w:rPr>
              <w:t>письмо в августе 2023г руководителям структурных подразделений, главам сельских поселений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8B2AB4" w:rsidRDefault="000B5616" w:rsidP="00174DBC">
            <w:pPr>
              <w:jc w:val="center"/>
              <w:rPr>
                <w:color w:val="000000"/>
                <w:sz w:val="20"/>
                <w:szCs w:val="20"/>
              </w:rPr>
            </w:pPr>
            <w:r w:rsidRPr="008B2AB4">
              <w:rPr>
                <w:color w:val="000000"/>
                <w:sz w:val="20"/>
                <w:szCs w:val="20"/>
              </w:rPr>
              <w:t>увеличение числа жителей района, принявших участие в опросе населения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6" w:rsidRPr="008B2AB4" w:rsidRDefault="000B5616" w:rsidP="00712D33">
            <w:pPr>
              <w:jc w:val="center"/>
              <w:rPr>
                <w:sz w:val="20"/>
                <w:szCs w:val="20"/>
              </w:rPr>
            </w:pPr>
            <w:r w:rsidRPr="008B2AB4">
              <w:rPr>
                <w:sz w:val="20"/>
                <w:szCs w:val="20"/>
              </w:rPr>
              <w:t>Увеличено на 287 чел</w:t>
            </w:r>
          </w:p>
        </w:tc>
      </w:tr>
    </w:tbl>
    <w:p w:rsidR="00174DBC" w:rsidRPr="00174DBC" w:rsidRDefault="00174DBC">
      <w:pPr>
        <w:rPr>
          <w:sz w:val="24"/>
          <w:szCs w:val="24"/>
        </w:rPr>
      </w:pPr>
    </w:p>
    <w:sectPr w:rsidR="00174DBC" w:rsidRPr="00174DBC" w:rsidSect="00EC1D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DB8" w:rsidRDefault="00A46DB8" w:rsidP="00CF32D3">
      <w:r>
        <w:separator/>
      </w:r>
    </w:p>
  </w:endnote>
  <w:endnote w:type="continuationSeparator" w:id="0">
    <w:p w:rsidR="00A46DB8" w:rsidRDefault="00A46DB8" w:rsidP="00CF3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DB8" w:rsidRDefault="00A46DB8" w:rsidP="00CF32D3">
      <w:r>
        <w:separator/>
      </w:r>
    </w:p>
  </w:footnote>
  <w:footnote w:type="continuationSeparator" w:id="0">
    <w:p w:rsidR="00A46DB8" w:rsidRDefault="00A46DB8" w:rsidP="00CF3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4A" w:rsidRPr="00BC324A" w:rsidRDefault="00BC324A" w:rsidP="00CF32D3">
    <w:pPr>
      <w:pStyle w:val="a3"/>
      <w:jc w:val="right"/>
    </w:pPr>
    <w:r w:rsidRPr="00BC324A">
      <w:t>Приложение 3</w:t>
    </w:r>
  </w:p>
  <w:p w:rsidR="00BC324A" w:rsidRDefault="00BC32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993"/>
    <w:rsid w:val="00025272"/>
    <w:rsid w:val="000B1CD3"/>
    <w:rsid w:val="000B5616"/>
    <w:rsid w:val="000E060F"/>
    <w:rsid w:val="00110699"/>
    <w:rsid w:val="001414A1"/>
    <w:rsid w:val="00153993"/>
    <w:rsid w:val="00174DBC"/>
    <w:rsid w:val="00186A25"/>
    <w:rsid w:val="001C61EC"/>
    <w:rsid w:val="001C7E14"/>
    <w:rsid w:val="001E0140"/>
    <w:rsid w:val="002208CA"/>
    <w:rsid w:val="002A5FB6"/>
    <w:rsid w:val="002F6FE6"/>
    <w:rsid w:val="002F7BB6"/>
    <w:rsid w:val="0037705D"/>
    <w:rsid w:val="004C41D5"/>
    <w:rsid w:val="00517F24"/>
    <w:rsid w:val="00537247"/>
    <w:rsid w:val="005B1E74"/>
    <w:rsid w:val="005E6590"/>
    <w:rsid w:val="005F2B36"/>
    <w:rsid w:val="00645F97"/>
    <w:rsid w:val="00651538"/>
    <w:rsid w:val="00707036"/>
    <w:rsid w:val="00784EC3"/>
    <w:rsid w:val="007E1090"/>
    <w:rsid w:val="007E36A2"/>
    <w:rsid w:val="008B2AB4"/>
    <w:rsid w:val="00A07D71"/>
    <w:rsid w:val="00A225D3"/>
    <w:rsid w:val="00A46DB8"/>
    <w:rsid w:val="00A53904"/>
    <w:rsid w:val="00B1588B"/>
    <w:rsid w:val="00B92BAC"/>
    <w:rsid w:val="00BC324A"/>
    <w:rsid w:val="00CA4363"/>
    <w:rsid w:val="00CF32D3"/>
    <w:rsid w:val="00D241BC"/>
    <w:rsid w:val="00D24C21"/>
    <w:rsid w:val="00DA0A6D"/>
    <w:rsid w:val="00DE1CA1"/>
    <w:rsid w:val="00E74A01"/>
    <w:rsid w:val="00EC1D5E"/>
    <w:rsid w:val="00EC5988"/>
    <w:rsid w:val="00F34B16"/>
    <w:rsid w:val="00FB6FD1"/>
    <w:rsid w:val="00FE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2D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2D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A409-5E7B-480D-AFF3-64AB0638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СВЕТЛАНА ЮРЬЕВНА</dc:creator>
  <cp:lastModifiedBy>Экономика</cp:lastModifiedBy>
  <cp:revision>7</cp:revision>
  <cp:lastPrinted>2024-02-07T07:41:00Z</cp:lastPrinted>
  <dcterms:created xsi:type="dcterms:W3CDTF">2024-02-07T06:02:00Z</dcterms:created>
  <dcterms:modified xsi:type="dcterms:W3CDTF">2024-02-07T08:22:00Z</dcterms:modified>
</cp:coreProperties>
</file>