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76" w:rsidRDefault="00AA3D76" w:rsidP="00AA3D76">
      <w:pPr>
        <w:pStyle w:val="a3"/>
        <w:numPr>
          <w:ilvl w:val="0"/>
          <w:numId w:val="1"/>
        </w:numPr>
        <w:tabs>
          <w:tab w:val="left" w:pos="1792"/>
        </w:tabs>
        <w:jc w:val="center"/>
        <w:rPr>
          <w:rFonts w:ascii="Times New Roman" w:hAnsi="Times New Roman" w:cs="Times New Roman"/>
          <w:b/>
          <w:sz w:val="32"/>
          <w:szCs w:val="32"/>
        </w:rPr>
      </w:pPr>
      <w:r w:rsidRPr="00FF251D">
        <w:rPr>
          <w:rFonts w:ascii="Times New Roman" w:hAnsi="Times New Roman" w:cs="Times New Roman"/>
          <w:b/>
          <w:sz w:val="32"/>
          <w:szCs w:val="32"/>
        </w:rPr>
        <w:t>Государственная регистрация рождения</w:t>
      </w:r>
      <w:r w:rsidRPr="00527F81">
        <w:rPr>
          <w:rFonts w:ascii="Times New Roman" w:hAnsi="Times New Roman" w:cs="Times New Roman"/>
          <w:b/>
          <w:sz w:val="32"/>
          <w:szCs w:val="32"/>
        </w:rPr>
        <w:t xml:space="preserve"> </w:t>
      </w:r>
      <w:r>
        <w:rPr>
          <w:rFonts w:ascii="Times New Roman" w:hAnsi="Times New Roman" w:cs="Times New Roman"/>
          <w:b/>
          <w:sz w:val="32"/>
          <w:szCs w:val="32"/>
        </w:rPr>
        <w:t>и установления отцовства</w:t>
      </w:r>
    </w:p>
    <w:p w:rsidR="00AA3D76" w:rsidRPr="00FF251D" w:rsidRDefault="00AA3D76" w:rsidP="00AA3D76">
      <w:pPr>
        <w:tabs>
          <w:tab w:val="left" w:pos="709"/>
        </w:tabs>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ab/>
      </w:r>
      <w:r w:rsidRPr="00FF251D">
        <w:rPr>
          <w:rFonts w:ascii="Times New Roman" w:eastAsia="Times New Roman" w:hAnsi="Times New Roman" w:cs="Times New Roman"/>
          <w:color w:val="000000"/>
          <w:sz w:val="28"/>
          <w:szCs w:val="28"/>
        </w:rPr>
        <w:t>Родители (один из родителей) заявляют о рождении ребенка устно или в письменной </w:t>
      </w:r>
      <w:hyperlink r:id="rId5" w:anchor="dst100018" w:history="1">
        <w:r w:rsidRPr="00FF251D">
          <w:rPr>
            <w:rFonts w:ascii="Times New Roman" w:eastAsia="Times New Roman" w:hAnsi="Times New Roman" w:cs="Times New Roman"/>
            <w:color w:val="1A0DAB"/>
            <w:sz w:val="28"/>
            <w:szCs w:val="28"/>
            <w:u w:val="single"/>
          </w:rPr>
          <w:t>форме</w:t>
        </w:r>
      </w:hyperlink>
      <w:r w:rsidRPr="00FF251D">
        <w:rPr>
          <w:rFonts w:ascii="Times New Roman" w:eastAsia="Times New Roman" w:hAnsi="Times New Roman" w:cs="Times New Roman"/>
          <w:color w:val="000000"/>
          <w:sz w:val="28"/>
          <w:szCs w:val="28"/>
        </w:rPr>
        <w:t>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r:id="rId6" w:anchor="dst260" w:history="1">
        <w:r w:rsidRPr="00FF251D">
          <w:rPr>
            <w:rFonts w:ascii="Times New Roman" w:eastAsia="Times New Roman" w:hAnsi="Times New Roman" w:cs="Times New Roman"/>
            <w:color w:val="1A0DAB"/>
            <w:sz w:val="28"/>
            <w:szCs w:val="28"/>
            <w:u w:val="single"/>
          </w:rPr>
          <w:t>пунктом 2.2 статьи 4</w:t>
        </w:r>
      </w:hyperlink>
      <w:r>
        <w:rPr>
          <w:rFonts w:ascii="Times New Roman" w:eastAsia="Times New Roman" w:hAnsi="Times New Roman" w:cs="Times New Roman"/>
          <w:color w:val="000000"/>
          <w:sz w:val="28"/>
          <w:szCs w:val="28"/>
        </w:rPr>
        <w:t> Федерального закона от 15.11.1997 143-ФЗ «Об актах гражданского состояния»</w:t>
      </w:r>
      <w:r w:rsidRPr="00FF251D">
        <w:rPr>
          <w:rFonts w:ascii="Times New Roman" w:eastAsia="Times New Roman" w:hAnsi="Times New Roman" w:cs="Times New Roman"/>
          <w:color w:val="000000"/>
          <w:sz w:val="28"/>
          <w:szCs w:val="28"/>
        </w:rPr>
        <w:t>,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AA3D76" w:rsidRPr="00FF251D" w:rsidRDefault="00AA3D76" w:rsidP="00AA3D76">
      <w:pPr>
        <w:spacing w:after="0" w:line="240" w:lineRule="auto"/>
        <w:ind w:firstLine="708"/>
        <w:jc w:val="both"/>
        <w:rPr>
          <w:rFonts w:ascii="Times New Roman" w:eastAsia="Times New Roman" w:hAnsi="Times New Roman" w:cs="Times New Roman"/>
          <w:sz w:val="28"/>
          <w:szCs w:val="28"/>
        </w:rPr>
      </w:pPr>
      <w:r w:rsidRPr="00FF251D">
        <w:rPr>
          <w:rFonts w:ascii="Times New Roman" w:eastAsia="Times New Roman" w:hAnsi="Times New Roman" w:cs="Times New Roman"/>
          <w:sz w:val="28"/>
          <w:szCs w:val="28"/>
        </w:rP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AA3D76" w:rsidRPr="00FF251D" w:rsidRDefault="00AA3D76" w:rsidP="00AA3D76">
      <w:pPr>
        <w:spacing w:after="0" w:line="240" w:lineRule="auto"/>
        <w:ind w:firstLine="708"/>
        <w:jc w:val="both"/>
        <w:rPr>
          <w:rFonts w:ascii="Times New Roman" w:eastAsia="Times New Roman" w:hAnsi="Times New Roman" w:cs="Times New Roman"/>
          <w:sz w:val="28"/>
          <w:szCs w:val="28"/>
        </w:rPr>
      </w:pPr>
      <w:r w:rsidRPr="00FF251D">
        <w:rPr>
          <w:rFonts w:ascii="Times New Roman" w:eastAsia="Times New Roman" w:hAnsi="Times New Roman" w:cs="Times New Roman"/>
          <w:sz w:val="28"/>
          <w:szCs w:val="28"/>
        </w:rPr>
        <w:t>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AA3D76" w:rsidRPr="00FF251D" w:rsidRDefault="00AA3D76" w:rsidP="00AA3D76">
      <w:pPr>
        <w:spacing w:after="0" w:line="240" w:lineRule="auto"/>
        <w:ind w:firstLine="708"/>
        <w:jc w:val="both"/>
        <w:rPr>
          <w:rFonts w:ascii="Times New Roman" w:eastAsia="Times New Roman" w:hAnsi="Times New Roman" w:cs="Times New Roman"/>
          <w:sz w:val="28"/>
          <w:szCs w:val="28"/>
        </w:rPr>
      </w:pPr>
      <w:r w:rsidRPr="00FF251D">
        <w:rPr>
          <w:rFonts w:ascii="Times New Roman" w:eastAsia="Times New Roman" w:hAnsi="Times New Roman" w:cs="Times New Roman"/>
          <w:sz w:val="28"/>
          <w:szCs w:val="28"/>
        </w:rPr>
        <w:t>Заявление о рождении ребенка должно быть сделано не позднее чем через месяц со дня рождения ребенка.</w:t>
      </w:r>
    </w:p>
    <w:p w:rsidR="00AA3D76" w:rsidRDefault="00AA3D76" w:rsidP="00AA3D76">
      <w:pPr>
        <w:spacing w:after="0" w:line="240" w:lineRule="auto"/>
        <w:ind w:firstLine="708"/>
        <w:jc w:val="both"/>
        <w:rPr>
          <w:rFonts w:ascii="Times New Roman" w:eastAsia="Times New Roman" w:hAnsi="Times New Roman" w:cs="Times New Roman"/>
          <w:sz w:val="28"/>
          <w:szCs w:val="28"/>
        </w:rPr>
      </w:pPr>
      <w:r w:rsidRPr="00FF251D">
        <w:rPr>
          <w:rFonts w:ascii="Times New Roman" w:eastAsia="Times New Roman" w:hAnsi="Times New Roman" w:cs="Times New Roman"/>
          <w:sz w:val="28"/>
          <w:szCs w:val="28"/>
        </w:rPr>
        <w:t>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AA3D76" w:rsidRPr="00F54714" w:rsidRDefault="00AA3D76" w:rsidP="00AA3D7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Pr="00F54714">
        <w:rPr>
          <w:rFonts w:ascii="Times New Roman" w:eastAsia="Times New Roman" w:hAnsi="Times New Roman" w:cs="Times New Roman"/>
          <w:b/>
          <w:i/>
          <w:sz w:val="28"/>
          <w:szCs w:val="28"/>
        </w:rPr>
        <w:t>Государственная пошлина за</w:t>
      </w:r>
      <w:r w:rsidRPr="00F54714">
        <w:rPr>
          <w:rFonts w:ascii="Times New Roman" w:eastAsia="Times New Roman" w:hAnsi="Times New Roman" w:cs="Times New Roman"/>
          <w:i/>
          <w:sz w:val="28"/>
          <w:szCs w:val="28"/>
        </w:rPr>
        <w:t xml:space="preserve"> государственную регистрацию </w:t>
      </w:r>
      <w:r w:rsidRPr="00F54714">
        <w:rPr>
          <w:rFonts w:ascii="Times New Roman" w:eastAsia="Times New Roman" w:hAnsi="Times New Roman" w:cs="Times New Roman"/>
          <w:b/>
          <w:i/>
          <w:sz w:val="28"/>
          <w:szCs w:val="28"/>
        </w:rPr>
        <w:t>рождения ребёнка</w:t>
      </w:r>
      <w:r w:rsidRPr="00F54714">
        <w:rPr>
          <w:rFonts w:ascii="Times New Roman" w:eastAsia="Times New Roman" w:hAnsi="Times New Roman" w:cs="Times New Roman"/>
          <w:i/>
          <w:sz w:val="28"/>
          <w:szCs w:val="28"/>
        </w:rPr>
        <w:t xml:space="preserve">, включая выдачу свидетельства о рождении, Налоговым кодексом Российской Федерации </w:t>
      </w:r>
      <w:r w:rsidRPr="00F54714">
        <w:rPr>
          <w:rFonts w:ascii="Times New Roman" w:eastAsia="Times New Roman" w:hAnsi="Times New Roman" w:cs="Times New Roman"/>
          <w:b/>
          <w:i/>
          <w:sz w:val="28"/>
          <w:szCs w:val="28"/>
        </w:rPr>
        <w:t>не предусмотрена.</w:t>
      </w:r>
    </w:p>
    <w:p w:rsidR="00AA3D76" w:rsidRPr="00711892" w:rsidRDefault="00AA3D76" w:rsidP="00AA3D76">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711892">
        <w:rPr>
          <w:rFonts w:ascii="Times New Roman" w:eastAsia="Times New Roman" w:hAnsi="Times New Roman" w:cs="Times New Roman"/>
          <w:color w:val="000000"/>
          <w:sz w:val="28"/>
          <w:szCs w:val="28"/>
        </w:rPr>
        <w:t>Отец и мать, состоящие в браке между собой, записываются родителями в записи акта о рождении ребенка по заявлению любого из них.</w:t>
      </w:r>
    </w:p>
    <w:p w:rsidR="00AA3D76" w:rsidRPr="00711892" w:rsidRDefault="00AA3D76" w:rsidP="00AA3D76">
      <w:pPr>
        <w:spacing w:after="0" w:line="240" w:lineRule="auto"/>
        <w:jc w:val="both"/>
        <w:rPr>
          <w:rFonts w:ascii="Times New Roman" w:eastAsia="Times New Roman" w:hAnsi="Times New Roman" w:cs="Times New Roman"/>
          <w:sz w:val="28"/>
          <w:szCs w:val="28"/>
        </w:rPr>
      </w:pPr>
      <w:r w:rsidRPr="00711892">
        <w:rPr>
          <w:rFonts w:ascii="Times New Roman" w:eastAsia="Times New Roman" w:hAnsi="Times New Roman" w:cs="Times New Roman"/>
          <w:sz w:val="28"/>
          <w:szCs w:val="28"/>
        </w:rPr>
        <w:t>Сведения о матери ребенка вносятся в запись акта о рождении ребенка на основании документов, указанных в </w:t>
      </w:r>
      <w:hyperlink r:id="rId7" w:anchor="dst100082" w:history="1">
        <w:r w:rsidRPr="00711892">
          <w:rPr>
            <w:rFonts w:ascii="Times New Roman" w:eastAsia="Times New Roman" w:hAnsi="Times New Roman" w:cs="Times New Roman"/>
            <w:color w:val="1A0DAB"/>
            <w:sz w:val="28"/>
            <w:szCs w:val="28"/>
            <w:u w:val="single"/>
          </w:rPr>
          <w:t>статье 14</w:t>
        </w:r>
      </w:hyperlink>
      <w:r w:rsidRPr="00711892">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Федерального закона от 15.11.1997 143-ФЗ «Об актах гражданского состояния»</w:t>
      </w:r>
      <w:r w:rsidRPr="00711892">
        <w:rPr>
          <w:rFonts w:ascii="Times New Roman" w:eastAsia="Times New Roman" w:hAnsi="Times New Roman" w:cs="Times New Roman"/>
          <w:sz w:val="28"/>
          <w:szCs w:val="28"/>
        </w:rPr>
        <w:t>, сведения об отце ребенка - на основании свидетельства о заключении брака родителей.</w:t>
      </w:r>
    </w:p>
    <w:p w:rsidR="00AA3D76" w:rsidRPr="00711892" w:rsidRDefault="00AA3D76" w:rsidP="00AA3D76">
      <w:pPr>
        <w:spacing w:after="0" w:line="240" w:lineRule="auto"/>
        <w:jc w:val="both"/>
        <w:rPr>
          <w:rFonts w:ascii="Times New Roman" w:eastAsia="Times New Roman" w:hAnsi="Times New Roman" w:cs="Times New Roman"/>
          <w:sz w:val="28"/>
          <w:szCs w:val="28"/>
        </w:rPr>
      </w:pPr>
      <w:r w:rsidRPr="00711892">
        <w:rPr>
          <w:rFonts w:ascii="Times New Roman" w:eastAsia="Times New Roman" w:hAnsi="Times New Roman" w:cs="Times New Roman"/>
          <w:sz w:val="28"/>
          <w:szCs w:val="28"/>
        </w:rPr>
        <w:lastRenderedPageBreak/>
        <w:t>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r:id="rId8" w:anchor="dst100105" w:history="1">
        <w:r w:rsidRPr="00711892">
          <w:rPr>
            <w:rFonts w:ascii="Times New Roman" w:eastAsia="Times New Roman" w:hAnsi="Times New Roman" w:cs="Times New Roman"/>
            <w:color w:val="1A0DAB"/>
            <w:sz w:val="28"/>
            <w:szCs w:val="28"/>
            <w:u w:val="single"/>
          </w:rPr>
          <w:t>пунктом 1</w:t>
        </w:r>
      </w:hyperlink>
      <w:r w:rsidRPr="00711892">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Федерального закона от 15.11.1997 143-ФЗ «Об актах гражданского состояния»</w:t>
      </w:r>
      <w:r w:rsidRPr="00711892">
        <w:rPr>
          <w:rFonts w:ascii="Times New Roman" w:eastAsia="Times New Roman" w:hAnsi="Times New Roman" w:cs="Times New Roman"/>
          <w:sz w:val="28"/>
          <w:szCs w:val="28"/>
        </w:rPr>
        <w:t>, сведения об отце ребенка - на основании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AA3D76" w:rsidRPr="00711892" w:rsidRDefault="00AA3D76" w:rsidP="00AA3D76">
      <w:pPr>
        <w:spacing w:after="0" w:line="240" w:lineRule="auto"/>
        <w:jc w:val="both"/>
        <w:rPr>
          <w:rFonts w:ascii="Times New Roman" w:eastAsia="Times New Roman" w:hAnsi="Times New Roman" w:cs="Times New Roman"/>
          <w:sz w:val="28"/>
          <w:szCs w:val="28"/>
        </w:rPr>
      </w:pPr>
      <w:r w:rsidRPr="00711892">
        <w:rPr>
          <w:rFonts w:ascii="Times New Roman" w:eastAsia="Times New Roman" w:hAnsi="Times New Roman" w:cs="Times New Roman"/>
          <w:sz w:val="28"/>
          <w:szCs w:val="28"/>
        </w:rPr>
        <w:t>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r:id="rId9" w:anchor="dst100105" w:history="1">
        <w:r w:rsidRPr="00711892">
          <w:rPr>
            <w:rFonts w:ascii="Times New Roman" w:eastAsia="Times New Roman" w:hAnsi="Times New Roman" w:cs="Times New Roman"/>
            <w:color w:val="1A0DAB"/>
            <w:sz w:val="28"/>
            <w:szCs w:val="28"/>
            <w:u w:val="single"/>
          </w:rPr>
          <w:t>пунктом 1</w:t>
        </w:r>
      </w:hyperlink>
      <w:r w:rsidRPr="00711892">
        <w:rPr>
          <w:rFonts w:ascii="Times New Roman" w:eastAsia="Times New Roman" w:hAnsi="Times New Roman" w:cs="Times New Roman"/>
          <w:sz w:val="28"/>
          <w:szCs w:val="28"/>
        </w:rPr>
        <w:t> </w:t>
      </w:r>
      <w:r>
        <w:rPr>
          <w:rFonts w:ascii="Times New Roman" w:eastAsia="Times New Roman" w:hAnsi="Times New Roman" w:cs="Times New Roman"/>
          <w:color w:val="000000"/>
          <w:sz w:val="28"/>
          <w:szCs w:val="28"/>
        </w:rPr>
        <w:t>Федерального закона от 15.11.1997 143-ФЗ «Об актах гражданского состояния»</w:t>
      </w:r>
      <w:r w:rsidRPr="00711892">
        <w:rPr>
          <w:rFonts w:ascii="Times New Roman" w:eastAsia="Times New Roman" w:hAnsi="Times New Roman" w:cs="Times New Roman"/>
          <w:sz w:val="28"/>
          <w:szCs w:val="28"/>
        </w:rPr>
        <w:t>.</w:t>
      </w:r>
    </w:p>
    <w:p w:rsidR="00AA3D76" w:rsidRPr="00711892" w:rsidRDefault="00AA3D76" w:rsidP="00AA3D76">
      <w:pPr>
        <w:spacing w:after="0" w:line="240" w:lineRule="auto"/>
        <w:jc w:val="both"/>
        <w:rPr>
          <w:rFonts w:ascii="Times New Roman" w:eastAsia="Times New Roman" w:hAnsi="Times New Roman" w:cs="Times New Roman"/>
          <w:sz w:val="28"/>
          <w:szCs w:val="28"/>
        </w:rPr>
      </w:pPr>
      <w:r w:rsidRPr="00711892">
        <w:rPr>
          <w:rFonts w:ascii="Times New Roman" w:eastAsia="Times New Roman" w:hAnsi="Times New Roman" w:cs="Times New Roman"/>
          <w:sz w:val="28"/>
          <w:szCs w:val="28"/>
        </w:rPr>
        <w:t>Сведения об отце ребенка в данном случае вносятся:</w:t>
      </w:r>
    </w:p>
    <w:p w:rsidR="00AA3D76" w:rsidRPr="00711892" w:rsidRDefault="00AA3D76" w:rsidP="00AA3D76">
      <w:pPr>
        <w:shd w:val="clear" w:color="auto" w:fill="FFFFFF"/>
        <w:spacing w:before="234"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11892">
        <w:rPr>
          <w:rFonts w:ascii="Times New Roman" w:eastAsia="Times New Roman" w:hAnsi="Times New Roman" w:cs="Times New Roman"/>
          <w:color w:val="000000"/>
          <w:sz w:val="28"/>
          <w:szCs w:val="28"/>
        </w:rP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AA3D76" w:rsidRPr="00711892" w:rsidRDefault="00AA3D76" w:rsidP="00AA3D76">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11892">
        <w:rPr>
          <w:rFonts w:ascii="Times New Roman" w:eastAsia="Times New Roman" w:hAnsi="Times New Roman" w:cs="Times New Roman"/>
          <w:sz w:val="28"/>
          <w:szCs w:val="28"/>
        </w:rP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AA3D76" w:rsidRDefault="00AA3D76" w:rsidP="00AA3D76">
      <w:pPr>
        <w:tabs>
          <w:tab w:val="left" w:pos="567"/>
        </w:tabs>
        <w:jc w:val="both"/>
        <w:rPr>
          <w:rFonts w:ascii="Times New Roman" w:hAnsi="Times New Roman" w:cs="Times New Roman"/>
          <w:i/>
          <w:sz w:val="28"/>
          <w:szCs w:val="28"/>
        </w:rPr>
      </w:pPr>
      <w:r>
        <w:rPr>
          <w:rFonts w:ascii="Times New Roman" w:hAnsi="Times New Roman" w:cs="Times New Roman"/>
          <w:sz w:val="28"/>
          <w:szCs w:val="28"/>
        </w:rPr>
        <w:tab/>
      </w:r>
      <w:r w:rsidRPr="00711892">
        <w:rPr>
          <w:rFonts w:ascii="Times New Roman" w:hAnsi="Times New Roman" w:cs="Times New Roman"/>
          <w:b/>
          <w:i/>
          <w:sz w:val="28"/>
          <w:szCs w:val="28"/>
        </w:rPr>
        <w:t>За государственную регистрацию установления отцовства</w:t>
      </w:r>
      <w:r w:rsidRPr="00711892">
        <w:rPr>
          <w:rFonts w:ascii="Times New Roman" w:hAnsi="Times New Roman" w:cs="Times New Roman"/>
          <w:i/>
          <w:sz w:val="28"/>
          <w:szCs w:val="28"/>
        </w:rPr>
        <w:t xml:space="preserve">, включая выдачу свидетельства об установлении отцовства, заявителями </w:t>
      </w:r>
      <w:r w:rsidRPr="00711892">
        <w:rPr>
          <w:rFonts w:ascii="Times New Roman" w:hAnsi="Times New Roman" w:cs="Times New Roman"/>
          <w:b/>
          <w:i/>
          <w:sz w:val="28"/>
          <w:szCs w:val="28"/>
        </w:rPr>
        <w:t>уплачивается государственная пошлина в размере 350 рублей</w:t>
      </w:r>
      <w:r w:rsidRPr="00711892">
        <w:rPr>
          <w:rFonts w:ascii="Times New Roman" w:hAnsi="Times New Roman" w:cs="Times New Roman"/>
          <w:i/>
          <w:sz w:val="28"/>
          <w:szCs w:val="28"/>
        </w:rPr>
        <w:t xml:space="preserve"> (ст.333.26 Налогового кодекса Российской Федерации)</w:t>
      </w:r>
    </w:p>
    <w:p w:rsidR="005A203A" w:rsidRDefault="005A203A"/>
    <w:sectPr w:rsidR="005A203A" w:rsidSect="005A2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47AB"/>
    <w:multiLevelType w:val="hybridMultilevel"/>
    <w:tmpl w:val="FD18287E"/>
    <w:lvl w:ilvl="0" w:tplc="00368314">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A3D76"/>
    <w:rsid w:val="005A203A"/>
    <w:rsid w:val="00617072"/>
    <w:rsid w:val="00AA3D76"/>
    <w:rsid w:val="00AE3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D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5618/4f45070d182240ae3b5548c300bf96b417c5dfde/" TargetMode="External"/><Relationship Id="rId3" Type="http://schemas.openxmlformats.org/officeDocument/2006/relationships/settings" Target="settings.xml"/><Relationship Id="rId7" Type="http://schemas.openxmlformats.org/officeDocument/2006/relationships/hyperlink" Target="http://www.consultant.ru/document/cons_doc_LAW_405618/da6b7ade736a6dad0d3ffdedce01273bad435a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405618/f71c2b9394c693364d8bdb1def9c3a9c2ec88b05/" TargetMode="External"/><Relationship Id="rId11" Type="http://schemas.openxmlformats.org/officeDocument/2006/relationships/theme" Target="theme/theme1.xml"/><Relationship Id="rId5" Type="http://schemas.openxmlformats.org/officeDocument/2006/relationships/hyperlink" Target="http://www.consultant.ru/document/cons_doc_LAW_399729/9fe94f01a46dfa4c8e8998c452fcc615b9eae0a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405618/4f45070d182240ae3b5548c300bf96b417c5df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4094</Characters>
  <Application>Microsoft Office Word</Application>
  <DocSecurity>0</DocSecurity>
  <Lines>34</Lines>
  <Paragraphs>9</Paragraphs>
  <ScaleCrop>false</ScaleCrop>
  <Company>Microsoft</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Пользователь1</cp:lastModifiedBy>
  <cp:revision>2</cp:revision>
  <dcterms:created xsi:type="dcterms:W3CDTF">2023-04-26T06:14:00Z</dcterms:created>
  <dcterms:modified xsi:type="dcterms:W3CDTF">2023-04-26T06:14:00Z</dcterms:modified>
</cp:coreProperties>
</file>